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B2F" w:rsidRPr="00F42B2F" w:rsidRDefault="00F42B2F" w:rsidP="00F42B2F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F42B2F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F42B2F" w:rsidRPr="00F42B2F" w:rsidRDefault="00F42B2F" w:rsidP="00F42B2F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F42B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42B2F">
        <w:rPr>
          <w:rFonts w:ascii="Times New Roman" w:hAnsi="Times New Roman" w:cs="Times New Roman"/>
          <w:sz w:val="24"/>
          <w:szCs w:val="24"/>
        </w:rPr>
        <w:t>Пристеньская</w:t>
      </w:r>
      <w:proofErr w:type="spellEnd"/>
      <w:r w:rsidRPr="00F42B2F"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</w:t>
      </w:r>
    </w:p>
    <w:p w:rsidR="00F42B2F" w:rsidRPr="00F42B2F" w:rsidRDefault="00F42B2F" w:rsidP="00F42B2F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42B2F"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 w:rsidRPr="00F42B2F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F42B2F" w:rsidRPr="00F42B2F" w:rsidRDefault="00F42B2F" w:rsidP="00F42B2F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F42B2F" w:rsidRPr="00F42B2F" w:rsidRDefault="00F42B2F" w:rsidP="00F42B2F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2B2F" w:rsidRPr="00F42B2F" w:rsidRDefault="00F42B2F" w:rsidP="00F42B2F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496" w:type="pct"/>
        <w:tblInd w:w="-792" w:type="dxa"/>
        <w:tblLayout w:type="fixed"/>
        <w:tblLook w:val="01E0"/>
      </w:tblPr>
      <w:tblGrid>
        <w:gridCol w:w="3594"/>
        <w:gridCol w:w="3543"/>
        <w:gridCol w:w="3383"/>
      </w:tblGrid>
      <w:tr w:rsidR="00676726" w:rsidRPr="00F42B2F" w:rsidTr="000923A9">
        <w:trPr>
          <w:trHeight w:val="2591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26" w:rsidRPr="00AA1AD1" w:rsidRDefault="00676726" w:rsidP="00F31727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1A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Рассмотрен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а</w:t>
            </w:r>
          </w:p>
          <w:p w:rsidR="00676726" w:rsidRPr="00AA1AD1" w:rsidRDefault="00676726" w:rsidP="00F3172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 заседании МО учителей, реализующих программы начального общего образования</w:t>
            </w:r>
          </w:p>
          <w:p w:rsidR="00676726" w:rsidRPr="00AA1AD1" w:rsidRDefault="00676726" w:rsidP="00F3172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>Пристеньская</w:t>
            </w:r>
            <w:proofErr w:type="spellEnd"/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основная общеобразовательная школа</w:t>
            </w:r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76726" w:rsidRPr="00AA1AD1" w:rsidRDefault="00676726" w:rsidP="00F3172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</w:t>
            </w:r>
            <w:r w:rsidR="000923A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676726" w:rsidRPr="00AA1AD1" w:rsidRDefault="00676726" w:rsidP="005577B0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>от «</w:t>
            </w:r>
            <w:r w:rsidR="000923A9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>» июня 202</w:t>
            </w:r>
            <w:r w:rsidR="005577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26" w:rsidRPr="00AA1AD1" w:rsidRDefault="00676726" w:rsidP="00F31727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1A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Согласован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а</w:t>
            </w:r>
          </w:p>
          <w:p w:rsidR="00676726" w:rsidRPr="00AA1AD1" w:rsidRDefault="00676726" w:rsidP="00F3172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</w:t>
            </w:r>
          </w:p>
          <w:p w:rsidR="00676726" w:rsidRPr="00AA1AD1" w:rsidRDefault="00676726" w:rsidP="00F3172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>Пристеньская</w:t>
            </w:r>
            <w:proofErr w:type="spellEnd"/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1AD1">
              <w:rPr>
                <w:rFonts w:ascii="Times New Roman" w:eastAsia="Calibri" w:hAnsi="Times New Roman"/>
                <w:sz w:val="24"/>
                <w:szCs w:val="24"/>
              </w:rPr>
              <w:t>основная общеобразовательная школа</w:t>
            </w:r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76726" w:rsidRPr="00AA1AD1" w:rsidRDefault="00676726" w:rsidP="00F3172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6726" w:rsidRPr="00AA1AD1" w:rsidRDefault="00676726" w:rsidP="00F3172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>____________ /Бабенко Е.В./</w:t>
            </w:r>
          </w:p>
          <w:p w:rsidR="00676726" w:rsidRPr="00AA1AD1" w:rsidRDefault="00676726" w:rsidP="00F3172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6726" w:rsidRPr="00AA1AD1" w:rsidRDefault="00676726" w:rsidP="005577B0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 </w:t>
            </w:r>
            <w:r w:rsidR="000923A9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>» июня 202</w:t>
            </w:r>
            <w:r w:rsidR="005577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26" w:rsidRPr="00AA1AD1" w:rsidRDefault="00676726" w:rsidP="00F31727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1A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Утвержден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а</w:t>
            </w:r>
          </w:p>
          <w:p w:rsidR="00676726" w:rsidRPr="00AA1AD1" w:rsidRDefault="00676726" w:rsidP="00F3172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приказом по </w:t>
            </w:r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МБОУ</w:t>
            </w:r>
          </w:p>
          <w:p w:rsidR="00676726" w:rsidRPr="00AA1AD1" w:rsidRDefault="00676726" w:rsidP="00F3172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>Пристеньская</w:t>
            </w:r>
            <w:proofErr w:type="spellEnd"/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1AD1">
              <w:rPr>
                <w:rFonts w:ascii="Times New Roman" w:eastAsia="Calibri" w:hAnsi="Times New Roman"/>
                <w:sz w:val="24"/>
                <w:szCs w:val="24"/>
              </w:rPr>
              <w:t>основная общеобразовательная школа</w:t>
            </w:r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76726" w:rsidRPr="00AA1AD1" w:rsidRDefault="00676726" w:rsidP="00F3172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6726" w:rsidRPr="00AA1AD1" w:rsidRDefault="00676726" w:rsidP="00F3172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0923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577B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923A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>от «</w:t>
            </w:r>
            <w:r w:rsidR="000923A9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Pr="00AA1AD1">
              <w:rPr>
                <w:rFonts w:ascii="Times New Roman" w:eastAsia="Calibri" w:hAnsi="Times New Roman" w:cs="Times New Roman"/>
                <w:sz w:val="24"/>
                <w:szCs w:val="24"/>
              </w:rPr>
              <w:t>» августа 2020 г.</w:t>
            </w:r>
          </w:p>
          <w:p w:rsidR="00676726" w:rsidRPr="00AA1AD1" w:rsidRDefault="00676726" w:rsidP="00F3172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42B2F" w:rsidRPr="00583BE8" w:rsidRDefault="00F42B2F" w:rsidP="00F42B2F">
      <w:pPr>
        <w:ind w:firstLine="540"/>
        <w:jc w:val="center"/>
        <w:rPr>
          <w:b/>
          <w:bCs/>
        </w:rPr>
      </w:pPr>
    </w:p>
    <w:p w:rsidR="00F42B2F" w:rsidRPr="00583BE8" w:rsidRDefault="00F42B2F" w:rsidP="00F42B2F">
      <w:pPr>
        <w:ind w:firstLine="540"/>
        <w:jc w:val="both"/>
        <w:rPr>
          <w:b/>
          <w:bCs/>
        </w:rPr>
      </w:pPr>
    </w:p>
    <w:p w:rsidR="00F42B2F" w:rsidRDefault="00F42B2F" w:rsidP="00F42B2F">
      <w:pPr>
        <w:ind w:firstLine="540"/>
        <w:jc w:val="both"/>
        <w:rPr>
          <w:b/>
          <w:bCs/>
        </w:rPr>
      </w:pPr>
    </w:p>
    <w:p w:rsidR="00F42B2F" w:rsidRPr="00583BE8" w:rsidRDefault="00F42B2F" w:rsidP="00F42B2F">
      <w:pPr>
        <w:ind w:firstLine="540"/>
        <w:jc w:val="both"/>
        <w:rPr>
          <w:b/>
          <w:bCs/>
        </w:rPr>
      </w:pPr>
    </w:p>
    <w:p w:rsidR="00F42B2F" w:rsidRPr="00583BE8" w:rsidRDefault="00F42B2F" w:rsidP="00F42B2F">
      <w:pPr>
        <w:ind w:firstLine="540"/>
        <w:jc w:val="both"/>
        <w:rPr>
          <w:b/>
          <w:bCs/>
        </w:rPr>
      </w:pPr>
    </w:p>
    <w:p w:rsidR="00F42B2F" w:rsidRPr="00583BE8" w:rsidRDefault="00F42B2F" w:rsidP="00F42B2F">
      <w:pPr>
        <w:ind w:left="-567" w:firstLine="540"/>
        <w:jc w:val="both"/>
        <w:rPr>
          <w:b/>
        </w:rPr>
      </w:pPr>
    </w:p>
    <w:p w:rsidR="00676726" w:rsidRPr="00676726" w:rsidRDefault="00676726" w:rsidP="00676726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726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676726" w:rsidRPr="00676726" w:rsidRDefault="00676726" w:rsidP="00676726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726">
        <w:rPr>
          <w:rFonts w:ascii="Times New Roman" w:hAnsi="Times New Roman" w:cs="Times New Roman"/>
          <w:b/>
          <w:sz w:val="28"/>
          <w:szCs w:val="28"/>
        </w:rPr>
        <w:t>по учебному предмету «</w:t>
      </w:r>
      <w:r w:rsidR="000923A9">
        <w:rPr>
          <w:rFonts w:ascii="Times New Roman" w:hAnsi="Times New Roman" w:cs="Times New Roman"/>
          <w:b/>
          <w:sz w:val="28"/>
          <w:szCs w:val="28"/>
        </w:rPr>
        <w:t xml:space="preserve">Иностранный </w:t>
      </w:r>
      <w:r w:rsidRPr="00676726">
        <w:rPr>
          <w:rFonts w:ascii="Times New Roman" w:hAnsi="Times New Roman" w:cs="Times New Roman"/>
          <w:b/>
          <w:sz w:val="28"/>
          <w:szCs w:val="28"/>
        </w:rPr>
        <w:t>язык</w:t>
      </w:r>
      <w:r w:rsidR="000923A9">
        <w:rPr>
          <w:rFonts w:ascii="Times New Roman" w:hAnsi="Times New Roman" w:cs="Times New Roman"/>
          <w:b/>
          <w:sz w:val="28"/>
          <w:szCs w:val="28"/>
        </w:rPr>
        <w:t xml:space="preserve"> (а</w:t>
      </w:r>
      <w:r w:rsidR="000923A9" w:rsidRPr="000923A9">
        <w:rPr>
          <w:rFonts w:ascii="Times New Roman" w:hAnsi="Times New Roman" w:cs="Times New Roman"/>
          <w:b/>
          <w:sz w:val="28"/>
          <w:szCs w:val="28"/>
        </w:rPr>
        <w:t>нглийский</w:t>
      </w:r>
      <w:r w:rsidR="000923A9">
        <w:rPr>
          <w:rFonts w:ascii="Times New Roman" w:hAnsi="Times New Roman" w:cs="Times New Roman"/>
          <w:b/>
          <w:sz w:val="28"/>
          <w:szCs w:val="28"/>
        </w:rPr>
        <w:t>)</w:t>
      </w:r>
      <w:r w:rsidRPr="00676726">
        <w:rPr>
          <w:rFonts w:ascii="Times New Roman" w:hAnsi="Times New Roman" w:cs="Times New Roman"/>
          <w:b/>
          <w:sz w:val="28"/>
          <w:szCs w:val="28"/>
        </w:rPr>
        <w:t>»</w:t>
      </w:r>
    </w:p>
    <w:p w:rsidR="00676726" w:rsidRPr="00676726" w:rsidRDefault="00676726" w:rsidP="00676726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726">
        <w:rPr>
          <w:rFonts w:ascii="Times New Roman" w:hAnsi="Times New Roman" w:cs="Times New Roman"/>
          <w:b/>
          <w:sz w:val="28"/>
          <w:szCs w:val="28"/>
        </w:rPr>
        <w:t xml:space="preserve">уровня </w:t>
      </w:r>
      <w:r>
        <w:rPr>
          <w:rFonts w:ascii="Times New Roman" w:hAnsi="Times New Roman" w:cs="Times New Roman"/>
          <w:b/>
          <w:sz w:val="28"/>
          <w:szCs w:val="28"/>
        </w:rPr>
        <w:t>началь</w:t>
      </w:r>
      <w:r w:rsidRPr="00676726">
        <w:rPr>
          <w:rFonts w:ascii="Times New Roman" w:hAnsi="Times New Roman" w:cs="Times New Roman"/>
          <w:b/>
          <w:sz w:val="28"/>
          <w:szCs w:val="28"/>
        </w:rPr>
        <w:t>ного общего образования</w:t>
      </w:r>
    </w:p>
    <w:p w:rsidR="00676726" w:rsidRPr="00676726" w:rsidRDefault="00676726" w:rsidP="00676726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726">
        <w:rPr>
          <w:rFonts w:ascii="Times New Roman" w:hAnsi="Times New Roman" w:cs="Times New Roman"/>
          <w:b/>
          <w:sz w:val="28"/>
          <w:szCs w:val="28"/>
        </w:rPr>
        <w:t>(базовый уровень)</w:t>
      </w:r>
    </w:p>
    <w:p w:rsidR="00676726" w:rsidRPr="00676726" w:rsidRDefault="00676726" w:rsidP="00676726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76726"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676726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42B2F" w:rsidRPr="00F42B2F" w:rsidRDefault="00676726" w:rsidP="00676726">
      <w:pPr>
        <w:pStyle w:val="ac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6726">
        <w:rPr>
          <w:rFonts w:ascii="Times New Roman" w:hAnsi="Times New Roman" w:cs="Times New Roman"/>
          <w:b/>
          <w:sz w:val="28"/>
          <w:szCs w:val="28"/>
        </w:rPr>
        <w:t xml:space="preserve">Срок реализации: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67672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F42B2F" w:rsidRPr="00F42B2F" w:rsidRDefault="00F42B2F" w:rsidP="00F42B2F">
      <w:pPr>
        <w:pStyle w:val="ac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42B2F" w:rsidRDefault="00F42B2F" w:rsidP="00F42B2F">
      <w:pPr>
        <w:pStyle w:val="p7"/>
        <w:shd w:val="clear" w:color="auto" w:fill="FFFFFF"/>
        <w:ind w:firstLine="720"/>
        <w:jc w:val="both"/>
        <w:rPr>
          <w:color w:val="000000"/>
        </w:rPr>
      </w:pPr>
    </w:p>
    <w:p w:rsidR="00F42B2F" w:rsidRPr="00583BE8" w:rsidRDefault="00F42B2F" w:rsidP="00F42B2F">
      <w:pPr>
        <w:pStyle w:val="p7"/>
        <w:shd w:val="clear" w:color="auto" w:fill="FFFFFF"/>
        <w:ind w:firstLine="720"/>
        <w:jc w:val="both"/>
        <w:rPr>
          <w:color w:val="000000"/>
        </w:rPr>
      </w:pPr>
    </w:p>
    <w:p w:rsidR="00F42B2F" w:rsidRPr="00583BE8" w:rsidRDefault="00F42B2F" w:rsidP="00F42B2F">
      <w:pPr>
        <w:pStyle w:val="p7"/>
        <w:shd w:val="clear" w:color="auto" w:fill="FFFFFF"/>
        <w:ind w:firstLine="720"/>
        <w:jc w:val="both"/>
        <w:rPr>
          <w:color w:val="000000"/>
        </w:rPr>
      </w:pPr>
    </w:p>
    <w:p w:rsidR="00F42B2F" w:rsidRPr="00583BE8" w:rsidRDefault="00F42B2F" w:rsidP="00F42B2F">
      <w:pPr>
        <w:pStyle w:val="p7"/>
        <w:shd w:val="clear" w:color="auto" w:fill="FFFFFF"/>
        <w:ind w:firstLine="720"/>
        <w:jc w:val="both"/>
        <w:rPr>
          <w:color w:val="000000"/>
        </w:rPr>
      </w:pPr>
    </w:p>
    <w:p w:rsidR="00F42B2F" w:rsidRDefault="00F42B2F" w:rsidP="00F42B2F">
      <w:pPr>
        <w:pStyle w:val="p7"/>
        <w:shd w:val="clear" w:color="auto" w:fill="FFFFFF"/>
        <w:ind w:firstLine="720"/>
        <w:jc w:val="both"/>
        <w:rPr>
          <w:color w:val="000000"/>
        </w:rPr>
      </w:pPr>
    </w:p>
    <w:p w:rsidR="00F42B2F" w:rsidRDefault="00F42B2F" w:rsidP="00F42B2F">
      <w:pPr>
        <w:pStyle w:val="p7"/>
        <w:shd w:val="clear" w:color="auto" w:fill="FFFFFF"/>
        <w:ind w:firstLine="720"/>
        <w:jc w:val="both"/>
        <w:rPr>
          <w:color w:val="000000"/>
        </w:rPr>
      </w:pPr>
    </w:p>
    <w:p w:rsidR="00676726" w:rsidRPr="00583BE8" w:rsidRDefault="00676726" w:rsidP="00F42B2F">
      <w:pPr>
        <w:pStyle w:val="p7"/>
        <w:shd w:val="clear" w:color="auto" w:fill="FFFFFF"/>
        <w:ind w:firstLine="720"/>
        <w:jc w:val="both"/>
        <w:rPr>
          <w:color w:val="000000"/>
        </w:rPr>
      </w:pPr>
    </w:p>
    <w:p w:rsidR="00F42B2F" w:rsidRPr="00676726" w:rsidRDefault="00F42B2F" w:rsidP="00F42B2F">
      <w:pPr>
        <w:pStyle w:val="p7"/>
        <w:shd w:val="clear" w:color="auto" w:fill="FFFFFF"/>
        <w:jc w:val="center"/>
        <w:rPr>
          <w:color w:val="000000"/>
          <w:sz w:val="28"/>
          <w:szCs w:val="28"/>
        </w:rPr>
      </w:pPr>
      <w:r w:rsidRPr="00676726">
        <w:rPr>
          <w:color w:val="000000"/>
          <w:sz w:val="28"/>
          <w:szCs w:val="28"/>
        </w:rPr>
        <w:t>20</w:t>
      </w:r>
      <w:r w:rsidR="00434E8A" w:rsidRPr="00676726">
        <w:rPr>
          <w:color w:val="000000"/>
          <w:sz w:val="28"/>
          <w:szCs w:val="28"/>
        </w:rPr>
        <w:t>2</w:t>
      </w:r>
      <w:r w:rsidR="005577B0">
        <w:rPr>
          <w:color w:val="000000"/>
          <w:sz w:val="28"/>
          <w:szCs w:val="28"/>
        </w:rPr>
        <w:t>1</w:t>
      </w:r>
      <w:r w:rsidR="00676726">
        <w:rPr>
          <w:color w:val="000000"/>
          <w:sz w:val="28"/>
          <w:szCs w:val="28"/>
        </w:rPr>
        <w:t xml:space="preserve"> </w:t>
      </w:r>
      <w:r w:rsidRPr="00676726">
        <w:rPr>
          <w:color w:val="000000"/>
          <w:sz w:val="28"/>
          <w:szCs w:val="28"/>
        </w:rPr>
        <w:t>год</w:t>
      </w:r>
    </w:p>
    <w:p w:rsidR="005F537A" w:rsidRPr="005835D4" w:rsidRDefault="005F537A" w:rsidP="009339DA">
      <w:pPr>
        <w:tabs>
          <w:tab w:val="left" w:pos="851"/>
        </w:tabs>
        <w:spacing w:after="75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35D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9271D" w:rsidRPr="005835D4" w:rsidRDefault="003F4DB5" w:rsidP="009339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35D4">
        <w:rPr>
          <w:rFonts w:ascii="Times New Roman" w:hAnsi="Times New Roman"/>
          <w:sz w:val="24"/>
          <w:szCs w:val="24"/>
        </w:rPr>
        <w:t xml:space="preserve">Рабочая программа по учебному предмету «Английский язык» разработана </w:t>
      </w:r>
    </w:p>
    <w:p w:rsidR="00B9271D" w:rsidRPr="005835D4" w:rsidRDefault="00B9271D" w:rsidP="009339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35D4">
        <w:rPr>
          <w:rFonts w:ascii="Times New Roman" w:hAnsi="Times New Roman"/>
          <w:sz w:val="24"/>
          <w:szCs w:val="24"/>
        </w:rPr>
        <w:t>- в соответствии с федеральным государственным образовательным стандартом начального общего образования, утвержденным приказом Министерства образования и науки РФ от 6 октября 2009 г. №373;</w:t>
      </w:r>
    </w:p>
    <w:p w:rsidR="00874AA8" w:rsidRPr="005835D4" w:rsidRDefault="00B9271D" w:rsidP="009339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/>
          <w:sz w:val="24"/>
          <w:szCs w:val="24"/>
        </w:rPr>
        <w:t>- с учетом</w:t>
      </w:r>
      <w:r w:rsidR="003F4DB5" w:rsidRPr="005835D4">
        <w:rPr>
          <w:rFonts w:ascii="Times New Roman" w:hAnsi="Times New Roman"/>
          <w:sz w:val="24"/>
          <w:szCs w:val="24"/>
        </w:rPr>
        <w:t xml:space="preserve"> авторской рабочей программы по английскому языку для 2-4 классов общеобразовательной школы</w:t>
      </w:r>
      <w:r w:rsidR="005F537A" w:rsidRPr="005835D4">
        <w:rPr>
          <w:rFonts w:ascii="Times New Roman" w:hAnsi="Times New Roman" w:cs="Times New Roman"/>
          <w:sz w:val="24"/>
          <w:szCs w:val="24"/>
        </w:rPr>
        <w:t xml:space="preserve">   «Английский язык для общеобразовательных учреждений» серии  “</w:t>
      </w:r>
      <w:proofErr w:type="spellStart"/>
      <w:r w:rsidR="005F537A" w:rsidRPr="005835D4">
        <w:rPr>
          <w:rFonts w:ascii="Times New Roman" w:hAnsi="Times New Roman" w:cs="Times New Roman"/>
          <w:sz w:val="24"/>
          <w:szCs w:val="24"/>
        </w:rPr>
        <w:t>Rainbow</w:t>
      </w:r>
      <w:proofErr w:type="spellEnd"/>
      <w:r w:rsidR="005F537A"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37A" w:rsidRPr="005835D4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="005F537A" w:rsidRPr="005835D4">
        <w:rPr>
          <w:rFonts w:ascii="Times New Roman" w:hAnsi="Times New Roman" w:cs="Times New Roman"/>
          <w:sz w:val="24"/>
          <w:szCs w:val="24"/>
        </w:rPr>
        <w:t>”. 2—4 классы О. В. Афанасьева, И. В. Михеева, Н. В. Языкова, Е. А. Колесникова,  М.: «Дрофа», 2015</w:t>
      </w:r>
      <w:r w:rsidR="007B0F4B" w:rsidRPr="005835D4">
        <w:rPr>
          <w:rFonts w:ascii="Times New Roman" w:hAnsi="Times New Roman" w:cs="Times New Roman"/>
          <w:sz w:val="24"/>
          <w:szCs w:val="24"/>
        </w:rPr>
        <w:t>.</w:t>
      </w:r>
    </w:p>
    <w:p w:rsidR="00874AA8" w:rsidRPr="005835D4" w:rsidRDefault="005F537A" w:rsidP="00874AA8">
      <w:pPr>
        <w:pStyle w:val="ac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35D4">
        <w:rPr>
          <w:rFonts w:cs="Times New Roman"/>
          <w:sz w:val="24"/>
          <w:szCs w:val="24"/>
        </w:rPr>
        <w:t xml:space="preserve">   </w:t>
      </w:r>
      <w:r w:rsidR="00874AA8" w:rsidRPr="005835D4">
        <w:rPr>
          <w:rFonts w:ascii="Times New Roman" w:eastAsia="Calibri" w:hAnsi="Times New Roman" w:cs="Times New Roman"/>
          <w:sz w:val="24"/>
          <w:szCs w:val="24"/>
        </w:rPr>
        <w:t>Рабочая программа составлена с учётом Рабочей программы воспитания муниципального бюджетного общеобразовательного учреждения «</w:t>
      </w:r>
      <w:proofErr w:type="spellStart"/>
      <w:r w:rsidR="00874AA8" w:rsidRPr="005835D4">
        <w:rPr>
          <w:rFonts w:ascii="Times New Roman" w:eastAsia="Calibri" w:hAnsi="Times New Roman" w:cs="Times New Roman"/>
          <w:sz w:val="24"/>
          <w:szCs w:val="24"/>
        </w:rPr>
        <w:t>Пристеньская</w:t>
      </w:r>
      <w:proofErr w:type="spellEnd"/>
      <w:r w:rsidR="00874AA8" w:rsidRPr="005835D4">
        <w:rPr>
          <w:rFonts w:ascii="Times New Roman" w:eastAsia="Calibri" w:hAnsi="Times New Roman" w:cs="Times New Roman"/>
          <w:sz w:val="24"/>
          <w:szCs w:val="24"/>
        </w:rPr>
        <w:t xml:space="preserve"> основная общеобразовательная школа </w:t>
      </w:r>
      <w:proofErr w:type="spellStart"/>
      <w:r w:rsidR="00874AA8" w:rsidRPr="005835D4">
        <w:rPr>
          <w:rFonts w:ascii="Times New Roman" w:eastAsia="Calibri" w:hAnsi="Times New Roman" w:cs="Times New Roman"/>
          <w:sz w:val="24"/>
          <w:szCs w:val="24"/>
        </w:rPr>
        <w:t>Ровеньского</w:t>
      </w:r>
      <w:proofErr w:type="spellEnd"/>
      <w:r w:rsidR="00874AA8" w:rsidRPr="005835D4">
        <w:rPr>
          <w:rFonts w:ascii="Times New Roman" w:eastAsia="Calibri" w:hAnsi="Times New Roman" w:cs="Times New Roman"/>
          <w:sz w:val="24"/>
          <w:szCs w:val="24"/>
        </w:rPr>
        <w:t xml:space="preserve"> района Белгородской области», утвержденной приказом по общеобразовательному учреждению №</w:t>
      </w:r>
      <w:r w:rsidR="005835D4">
        <w:rPr>
          <w:rFonts w:ascii="Times New Roman" w:eastAsia="Calibri" w:hAnsi="Times New Roman" w:cs="Times New Roman"/>
          <w:sz w:val="24"/>
          <w:szCs w:val="24"/>
        </w:rPr>
        <w:t xml:space="preserve">129 </w:t>
      </w:r>
      <w:r w:rsidR="00874AA8" w:rsidRPr="005835D4">
        <w:rPr>
          <w:rFonts w:ascii="Times New Roman" w:eastAsia="Calibri" w:hAnsi="Times New Roman" w:cs="Times New Roman"/>
          <w:sz w:val="24"/>
          <w:szCs w:val="24"/>
        </w:rPr>
        <w:t>от 31.08.2021 года «Об утверждении основной образовательной программы основного общего образования в новой редакции».</w:t>
      </w:r>
    </w:p>
    <w:p w:rsidR="00874AA8" w:rsidRPr="005835D4" w:rsidRDefault="00874AA8" w:rsidP="00874AA8">
      <w:pPr>
        <w:pStyle w:val="ac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835D4">
        <w:rPr>
          <w:rFonts w:ascii="Times New Roman" w:eastAsia="Calibri" w:hAnsi="Times New Roman" w:cs="Times New Roman"/>
          <w:sz w:val="24"/>
          <w:szCs w:val="24"/>
        </w:rPr>
        <w:t>Основными направлениями воспитательной деятельности являются:</w:t>
      </w:r>
    </w:p>
    <w:p w:rsidR="00874AA8" w:rsidRPr="005835D4" w:rsidRDefault="00874AA8" w:rsidP="00874AA8">
      <w:pPr>
        <w:pStyle w:val="ac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835D4">
        <w:rPr>
          <w:rFonts w:ascii="Times New Roman" w:eastAsia="Calibri" w:hAnsi="Times New Roman" w:cs="Times New Roman"/>
          <w:sz w:val="24"/>
          <w:szCs w:val="24"/>
        </w:rPr>
        <w:t xml:space="preserve">1. Гражданское воспитание; </w:t>
      </w:r>
    </w:p>
    <w:p w:rsidR="00874AA8" w:rsidRPr="005835D4" w:rsidRDefault="00874AA8" w:rsidP="00874AA8">
      <w:pPr>
        <w:pStyle w:val="ac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835D4">
        <w:rPr>
          <w:rFonts w:ascii="Times New Roman" w:eastAsia="Calibri" w:hAnsi="Times New Roman" w:cs="Times New Roman"/>
          <w:sz w:val="24"/>
          <w:szCs w:val="24"/>
        </w:rPr>
        <w:t xml:space="preserve">2. Патриотическое воспитание; </w:t>
      </w:r>
    </w:p>
    <w:p w:rsidR="00874AA8" w:rsidRPr="005835D4" w:rsidRDefault="00874AA8" w:rsidP="00874AA8">
      <w:pPr>
        <w:pStyle w:val="ac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835D4">
        <w:rPr>
          <w:rFonts w:ascii="Times New Roman" w:eastAsia="Calibri" w:hAnsi="Times New Roman" w:cs="Times New Roman"/>
          <w:sz w:val="24"/>
          <w:szCs w:val="24"/>
        </w:rPr>
        <w:t xml:space="preserve">3. Духовно-нравственное воспитание; </w:t>
      </w:r>
    </w:p>
    <w:p w:rsidR="00874AA8" w:rsidRPr="005835D4" w:rsidRDefault="00874AA8" w:rsidP="00874AA8">
      <w:pPr>
        <w:pStyle w:val="ac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835D4">
        <w:rPr>
          <w:rFonts w:ascii="Times New Roman" w:eastAsia="Calibri" w:hAnsi="Times New Roman" w:cs="Times New Roman"/>
          <w:sz w:val="24"/>
          <w:szCs w:val="24"/>
        </w:rPr>
        <w:t xml:space="preserve">4. Эстетическое воспитание; </w:t>
      </w:r>
    </w:p>
    <w:p w:rsidR="00874AA8" w:rsidRPr="005835D4" w:rsidRDefault="00874AA8" w:rsidP="00874AA8">
      <w:pPr>
        <w:pStyle w:val="ac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835D4">
        <w:rPr>
          <w:rFonts w:ascii="Times New Roman" w:eastAsia="Calibri" w:hAnsi="Times New Roman" w:cs="Times New Roman"/>
          <w:sz w:val="24"/>
          <w:szCs w:val="24"/>
        </w:rPr>
        <w:t>5. Физическое воспитание, формирование культуры здоровья и эмоционального благополучия;</w:t>
      </w:r>
    </w:p>
    <w:p w:rsidR="00874AA8" w:rsidRPr="005835D4" w:rsidRDefault="00874AA8" w:rsidP="00874AA8">
      <w:pPr>
        <w:pStyle w:val="ac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835D4">
        <w:rPr>
          <w:rFonts w:ascii="Times New Roman" w:eastAsia="Calibri" w:hAnsi="Times New Roman" w:cs="Times New Roman"/>
          <w:sz w:val="24"/>
          <w:szCs w:val="24"/>
        </w:rPr>
        <w:t xml:space="preserve">6. Трудовое воспитание; </w:t>
      </w:r>
    </w:p>
    <w:p w:rsidR="00874AA8" w:rsidRPr="005835D4" w:rsidRDefault="00874AA8" w:rsidP="00874AA8">
      <w:pPr>
        <w:pStyle w:val="ac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835D4">
        <w:rPr>
          <w:rFonts w:ascii="Times New Roman" w:eastAsia="Calibri" w:hAnsi="Times New Roman" w:cs="Times New Roman"/>
          <w:sz w:val="24"/>
          <w:szCs w:val="24"/>
        </w:rPr>
        <w:t xml:space="preserve">7. Экологическое воспитание. </w:t>
      </w:r>
    </w:p>
    <w:p w:rsidR="00874AA8" w:rsidRPr="005835D4" w:rsidRDefault="00874AA8" w:rsidP="00874AA8">
      <w:pPr>
        <w:pStyle w:val="ac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835D4">
        <w:rPr>
          <w:rFonts w:ascii="Times New Roman" w:eastAsia="Calibri" w:hAnsi="Times New Roman" w:cs="Times New Roman"/>
          <w:sz w:val="24"/>
          <w:szCs w:val="24"/>
        </w:rPr>
        <w:t>8. Ценности научного познания.</w:t>
      </w:r>
    </w:p>
    <w:p w:rsidR="003F4DB5" w:rsidRPr="005835D4" w:rsidRDefault="003F4DB5" w:rsidP="003F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5835D4">
        <w:rPr>
          <w:rFonts w:ascii="Times New Roman" w:eastAsia="Times New Roman" w:hAnsi="Times New Roman" w:cs="Times New Roman"/>
          <w:bCs/>
          <w:sz w:val="24"/>
          <w:szCs w:val="24"/>
          <w:lang w:eastAsia="en-US" w:bidi="en-US"/>
        </w:rPr>
        <w:t>Рабочая программа</w:t>
      </w:r>
      <w:r w:rsidRPr="005835D4">
        <w:rPr>
          <w:rFonts w:ascii="Times New Roman" w:eastAsia="Times New Roman" w:hAnsi="Times New Roman" w:cs="Times New Roman"/>
          <w:b/>
          <w:bCs/>
          <w:sz w:val="24"/>
          <w:szCs w:val="24"/>
          <w:lang w:eastAsia="en-US" w:bidi="en-US"/>
        </w:rPr>
        <w:t xml:space="preserve"> </w:t>
      </w:r>
      <w:r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ориентирована на предметную линию учебников О.В. Афанасьевой. Данная линия учебников соответствует Федеральному государственному образовательному стандарту </w:t>
      </w:r>
      <w:r w:rsidR="00B9271D"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начального</w:t>
      </w:r>
      <w:r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общего образования и включена в Федеральный перечень: </w:t>
      </w:r>
    </w:p>
    <w:p w:rsidR="000565C0" w:rsidRPr="005835D4" w:rsidRDefault="000565C0" w:rsidP="000565C0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Афанасьева О.В., Михеева И.В. Английский язык. 2 </w:t>
      </w:r>
      <w:proofErr w:type="spellStart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>. В 2 ч. Ч.1: учебник – М.: Дрофа, 2015. – 111с.</w:t>
      </w:r>
      <w:r w:rsidRPr="005835D4">
        <w:rPr>
          <w:rFonts w:ascii="Times New Roman" w:eastAsia="Times New Roman" w:hAnsi="Times New Roman" w:cs="Times New Roman"/>
          <w:sz w:val="24"/>
          <w:szCs w:val="24"/>
        </w:rPr>
        <w:t xml:space="preserve"> – (</w:t>
      </w:r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proofErr w:type="gramStart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Start"/>
      <w:proofErr w:type="gramEnd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inbow</w:t>
      </w:r>
      <w:proofErr w:type="spellEnd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English</w:t>
      </w:r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0565C0" w:rsidRPr="005835D4" w:rsidRDefault="000565C0" w:rsidP="000565C0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Афанасьева О.В., Михеева И.В. Английский язык. 2 </w:t>
      </w:r>
      <w:proofErr w:type="spellStart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>. В 2 ч. Ч.2: учебник – М.: Дрофа, 2015. – 112с.</w:t>
      </w:r>
      <w:r w:rsidRPr="005835D4">
        <w:rPr>
          <w:rFonts w:ascii="Times New Roman" w:eastAsia="Times New Roman" w:hAnsi="Times New Roman" w:cs="Times New Roman"/>
          <w:sz w:val="24"/>
          <w:szCs w:val="24"/>
        </w:rPr>
        <w:t xml:space="preserve"> – (</w:t>
      </w:r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proofErr w:type="gramStart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Start"/>
      <w:proofErr w:type="gramEnd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inbow</w:t>
      </w:r>
      <w:proofErr w:type="spellEnd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English</w:t>
      </w:r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0565C0" w:rsidRPr="005835D4" w:rsidRDefault="000565C0" w:rsidP="000565C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 xml:space="preserve">- Афанасьева О.А., Михеева И.В. Английский язык. 3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. В 2 ч. Ч.1: учебник – М.: Дрофа, 2015. – 126с. – (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R</w:t>
      </w:r>
      <w:proofErr w:type="gramStart"/>
      <w:r w:rsidRPr="005835D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835D4">
        <w:rPr>
          <w:rFonts w:ascii="Times New Roman" w:hAnsi="Times New Roman" w:cs="Times New Roman"/>
          <w:sz w:val="24"/>
          <w:szCs w:val="24"/>
        </w:rPr>
        <w:t>inbow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)</w:t>
      </w:r>
    </w:p>
    <w:p w:rsidR="003F4DB5" w:rsidRPr="005835D4" w:rsidRDefault="000565C0" w:rsidP="000565C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 xml:space="preserve">- Афанасьева О.А., Михеева И.В. Английский язык. 3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. В 2 ч. Ч.2: учебник – М.: Дрофа, 2015. – 111с. – (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R</w:t>
      </w:r>
      <w:proofErr w:type="gramStart"/>
      <w:r w:rsidRPr="005835D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835D4">
        <w:rPr>
          <w:rFonts w:ascii="Times New Roman" w:hAnsi="Times New Roman" w:cs="Times New Roman"/>
          <w:sz w:val="24"/>
          <w:szCs w:val="24"/>
        </w:rPr>
        <w:t>inbow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)</w:t>
      </w:r>
    </w:p>
    <w:p w:rsidR="000565C0" w:rsidRPr="005835D4" w:rsidRDefault="000565C0" w:rsidP="000565C0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Афанасьева О.В., Михеева И.В. Английский язык. 4 </w:t>
      </w:r>
      <w:proofErr w:type="spellStart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>. В 2 ч. Ч.1: учебник – М.: Дрофа, 2015. – 128с.</w:t>
      </w:r>
      <w:r w:rsidRPr="005835D4">
        <w:rPr>
          <w:rFonts w:ascii="Times New Roman" w:eastAsia="Times New Roman" w:hAnsi="Times New Roman" w:cs="Times New Roman"/>
          <w:sz w:val="24"/>
          <w:szCs w:val="24"/>
        </w:rPr>
        <w:t xml:space="preserve"> – (</w:t>
      </w:r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proofErr w:type="gramStart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Start"/>
      <w:proofErr w:type="gramEnd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inbow</w:t>
      </w:r>
      <w:proofErr w:type="spellEnd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English</w:t>
      </w:r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0565C0" w:rsidRPr="005835D4" w:rsidRDefault="000565C0" w:rsidP="000565C0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Афанасьева О.В., Михеева И.В. Английский язык. 4 </w:t>
      </w:r>
      <w:proofErr w:type="spellStart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>. В 2 ч. Ч.2: учебник – М.: Дрофа, 2015. – 127с.</w:t>
      </w:r>
      <w:r w:rsidRPr="005835D4">
        <w:rPr>
          <w:rFonts w:ascii="Times New Roman" w:eastAsia="Times New Roman" w:hAnsi="Times New Roman" w:cs="Times New Roman"/>
          <w:sz w:val="24"/>
          <w:szCs w:val="24"/>
        </w:rPr>
        <w:t xml:space="preserve"> – (</w:t>
      </w:r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proofErr w:type="gramStart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Start"/>
      <w:proofErr w:type="gramEnd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inbow</w:t>
      </w:r>
      <w:proofErr w:type="spellEnd"/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English</w:t>
      </w:r>
      <w:r w:rsidRPr="005835D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0565C0" w:rsidRPr="005835D4" w:rsidRDefault="000565C0" w:rsidP="000565C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Данная рабочая программа рассчитана на </w:t>
      </w:r>
      <w:r w:rsidR="009B3E8A"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204</w:t>
      </w:r>
      <w:r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час</w:t>
      </w:r>
      <w:r w:rsidR="009B3E8A"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а</w:t>
      </w:r>
      <w:r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:  </w:t>
      </w:r>
    </w:p>
    <w:p w:rsidR="000565C0" w:rsidRPr="005835D4" w:rsidRDefault="000565C0" w:rsidP="00056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в</w:t>
      </w:r>
      <w:r w:rsidR="009B3E8A"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о</w:t>
      </w:r>
      <w:r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</w:t>
      </w:r>
      <w:r w:rsidR="009B3E8A"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2</w:t>
      </w:r>
      <w:r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классе - </w:t>
      </w:r>
      <w:r w:rsidR="009B3E8A"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68</w:t>
      </w:r>
      <w:r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час</w:t>
      </w:r>
      <w:r w:rsidR="009B3E8A"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ов</w:t>
      </w:r>
      <w:r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, </w:t>
      </w:r>
      <w:r w:rsidR="009B3E8A"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2</w:t>
      </w:r>
      <w:r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часа в неделю;</w:t>
      </w:r>
    </w:p>
    <w:p w:rsidR="000565C0" w:rsidRPr="005835D4" w:rsidRDefault="000565C0" w:rsidP="00056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в </w:t>
      </w:r>
      <w:r w:rsidR="009B3E8A"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3</w:t>
      </w:r>
      <w:r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классе - </w:t>
      </w:r>
      <w:r w:rsidR="009B3E8A"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68 часов, 2 часа в неделю;</w:t>
      </w:r>
    </w:p>
    <w:p w:rsidR="000565C0" w:rsidRPr="005835D4" w:rsidRDefault="000565C0" w:rsidP="00056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в </w:t>
      </w:r>
      <w:r w:rsidR="009B3E8A"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4</w:t>
      </w:r>
      <w:r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классе - </w:t>
      </w:r>
      <w:r w:rsidR="009B3E8A"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68 часов, 2 часа в неделю.</w:t>
      </w:r>
    </w:p>
    <w:p w:rsidR="000565C0" w:rsidRPr="005835D4" w:rsidRDefault="000565C0" w:rsidP="000565C0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en-US" w:bidi="en-US"/>
        </w:rPr>
      </w:pPr>
      <w:r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Планирование рабочей программы включает проведение </w:t>
      </w:r>
      <w:r w:rsidRPr="005835D4">
        <w:rPr>
          <w:rFonts w:ascii="Times New Roman" w:eastAsia="Times New Roman" w:hAnsi="Times New Roman" w:cs="Times New Roman"/>
          <w:bCs/>
          <w:iCs/>
          <w:sz w:val="24"/>
          <w:szCs w:val="24"/>
          <w:lang w:eastAsia="en-US" w:bidi="en-US"/>
        </w:rPr>
        <w:t xml:space="preserve">периодического контроля на уровне речевых умений (говорение, чтение, восприятие на слух, письмо) один раз в четверть. </w:t>
      </w:r>
      <w:r w:rsidR="009B3E8A" w:rsidRPr="005835D4">
        <w:rPr>
          <w:rFonts w:ascii="Times New Roman" w:eastAsia="Times New Roman" w:hAnsi="Times New Roman" w:cs="Times New Roman"/>
          <w:bCs/>
          <w:iCs/>
          <w:sz w:val="24"/>
          <w:szCs w:val="24"/>
          <w:lang w:eastAsia="en-US" w:bidi="en-US"/>
        </w:rPr>
        <w:t>Во 2 классе проводятся комплексные контрольные работы</w:t>
      </w:r>
      <w:r w:rsidR="00434E8A" w:rsidRPr="005835D4">
        <w:rPr>
          <w:rFonts w:ascii="Times New Roman" w:eastAsia="Times New Roman" w:hAnsi="Times New Roman" w:cs="Times New Roman"/>
          <w:bCs/>
          <w:iCs/>
          <w:sz w:val="24"/>
          <w:szCs w:val="24"/>
          <w:lang w:eastAsia="en-US" w:bidi="en-US"/>
        </w:rPr>
        <w:t xml:space="preserve"> по проверке речевых умений (чтение, восприятие на слух, письмо) один раз в четверть</w:t>
      </w:r>
      <w:r w:rsidR="009B3E8A" w:rsidRPr="005835D4">
        <w:rPr>
          <w:rFonts w:ascii="Times New Roman" w:eastAsia="Times New Roman" w:hAnsi="Times New Roman" w:cs="Times New Roman"/>
          <w:bCs/>
          <w:iCs/>
          <w:sz w:val="24"/>
          <w:szCs w:val="24"/>
          <w:lang w:eastAsia="en-US" w:bidi="en-US"/>
        </w:rPr>
        <w:t xml:space="preserve">. </w:t>
      </w:r>
      <w:r w:rsidRPr="005835D4">
        <w:rPr>
          <w:rFonts w:ascii="Times New Roman" w:eastAsia="Times New Roman" w:hAnsi="Times New Roman" w:cs="Times New Roman"/>
          <w:bCs/>
          <w:iCs/>
          <w:sz w:val="24"/>
          <w:szCs w:val="24"/>
          <w:lang w:eastAsia="en-US" w:bidi="en-US"/>
        </w:rPr>
        <w:t>Длительность проведения периодического контроля</w:t>
      </w:r>
      <w:r w:rsidR="009B3E8A" w:rsidRPr="005835D4">
        <w:rPr>
          <w:rFonts w:ascii="Times New Roman" w:eastAsia="Times New Roman" w:hAnsi="Times New Roman" w:cs="Times New Roman"/>
          <w:bCs/>
          <w:iCs/>
          <w:sz w:val="24"/>
          <w:szCs w:val="24"/>
          <w:lang w:eastAsia="en-US" w:bidi="en-US"/>
        </w:rPr>
        <w:t xml:space="preserve"> в 3-4 классах</w:t>
      </w:r>
      <w:r w:rsidRPr="005835D4">
        <w:rPr>
          <w:rFonts w:ascii="Times New Roman" w:eastAsia="Times New Roman" w:hAnsi="Times New Roman" w:cs="Times New Roman"/>
          <w:bCs/>
          <w:iCs/>
          <w:sz w:val="24"/>
          <w:szCs w:val="24"/>
          <w:lang w:eastAsia="en-US" w:bidi="en-US"/>
        </w:rPr>
        <w:t xml:space="preserve"> – до 20 минут по одному из видов речевой деятельности. На контроль говорения </w:t>
      </w:r>
      <w:r w:rsidR="009B3E8A" w:rsidRPr="005835D4">
        <w:rPr>
          <w:rFonts w:ascii="Times New Roman" w:eastAsia="Times New Roman" w:hAnsi="Times New Roman" w:cs="Times New Roman"/>
          <w:bCs/>
          <w:iCs/>
          <w:sz w:val="24"/>
          <w:szCs w:val="24"/>
          <w:lang w:eastAsia="en-US" w:bidi="en-US"/>
        </w:rPr>
        <w:t xml:space="preserve">во 2-4 классах </w:t>
      </w:r>
      <w:r w:rsidRPr="005835D4">
        <w:rPr>
          <w:rFonts w:ascii="Times New Roman" w:eastAsia="Times New Roman" w:hAnsi="Times New Roman" w:cs="Times New Roman"/>
          <w:bCs/>
          <w:iCs/>
          <w:sz w:val="24"/>
          <w:szCs w:val="24"/>
          <w:lang w:eastAsia="en-US" w:bidi="en-US"/>
        </w:rPr>
        <w:t>отводится отдельный урок.</w:t>
      </w:r>
    </w:p>
    <w:p w:rsidR="000565C0" w:rsidRPr="005835D4" w:rsidRDefault="000565C0" w:rsidP="000565C0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en-US" w:bidi="en-US"/>
        </w:rPr>
      </w:pPr>
      <w:r w:rsidRPr="005835D4">
        <w:rPr>
          <w:rFonts w:ascii="Times New Roman" w:eastAsia="Times New Roman" w:hAnsi="Times New Roman" w:cs="Times New Roman"/>
          <w:spacing w:val="-3"/>
          <w:sz w:val="24"/>
          <w:szCs w:val="24"/>
          <w:lang w:eastAsia="en-US" w:bidi="en-US"/>
        </w:rPr>
        <w:lastRenderedPageBreak/>
        <w:t>Согласно учебному плану общеобразовательного учреждения продолжительность учебного года составляет 34 учебных недели, поэтому в</w:t>
      </w:r>
      <w:r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рабочую программу </w:t>
      </w:r>
      <w:r w:rsidR="009B3E8A"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«Английский язык для общеобразовательных учреждений» серии  “</w:t>
      </w:r>
      <w:proofErr w:type="spellStart"/>
      <w:r w:rsidR="009B3E8A"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Rainbow</w:t>
      </w:r>
      <w:proofErr w:type="spellEnd"/>
      <w:r w:rsidR="009B3E8A"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</w:t>
      </w:r>
      <w:proofErr w:type="spellStart"/>
      <w:r w:rsidR="009B3E8A"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English</w:t>
      </w:r>
      <w:proofErr w:type="spellEnd"/>
      <w:r w:rsidR="009B3E8A"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”. 2—4 классы О. В. Афанасьева, И. В. Михеева, Н. В. Языкова, Е. А. Колесникова,  М.: «Дрофа», 2015</w:t>
      </w:r>
      <w:r w:rsidR="00434E8A"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»</w:t>
      </w:r>
      <w:r w:rsidR="009B3E8A" w:rsidRPr="005835D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  </w:t>
      </w:r>
      <w:r w:rsidR="00434E8A" w:rsidRPr="005835D4">
        <w:rPr>
          <w:rFonts w:ascii="Times New Roman" w:eastAsia="Times New Roman" w:hAnsi="Times New Roman" w:cs="Times New Roman"/>
          <w:spacing w:val="-3"/>
          <w:sz w:val="24"/>
          <w:szCs w:val="24"/>
          <w:lang w:eastAsia="en-US" w:bidi="en-US"/>
        </w:rPr>
        <w:t>и</w:t>
      </w:r>
      <w:r w:rsidRPr="005835D4">
        <w:rPr>
          <w:rFonts w:ascii="Times New Roman" w:eastAsia="Times New Roman" w:hAnsi="Times New Roman" w:cs="Times New Roman"/>
          <w:spacing w:val="-3"/>
          <w:sz w:val="24"/>
          <w:szCs w:val="24"/>
          <w:lang w:eastAsia="en-US" w:bidi="en-US"/>
        </w:rPr>
        <w:t>зменения</w:t>
      </w:r>
      <w:r w:rsidR="009B3E8A" w:rsidRPr="005835D4">
        <w:rPr>
          <w:rFonts w:ascii="Times New Roman" w:eastAsia="Times New Roman" w:hAnsi="Times New Roman" w:cs="Times New Roman"/>
          <w:spacing w:val="-3"/>
          <w:sz w:val="24"/>
          <w:szCs w:val="24"/>
          <w:lang w:eastAsia="en-US" w:bidi="en-US"/>
        </w:rPr>
        <w:t xml:space="preserve"> не вносятся.</w:t>
      </w:r>
      <w:r w:rsidRPr="005835D4">
        <w:rPr>
          <w:rFonts w:ascii="Times New Roman" w:eastAsia="Times New Roman" w:hAnsi="Times New Roman" w:cs="Times New Roman"/>
          <w:spacing w:val="-3"/>
          <w:sz w:val="24"/>
          <w:szCs w:val="24"/>
          <w:lang w:eastAsia="en-US" w:bidi="en-US"/>
        </w:rPr>
        <w:t xml:space="preserve"> </w:t>
      </w:r>
    </w:p>
    <w:p w:rsidR="009B3E8A" w:rsidRPr="005835D4" w:rsidRDefault="009B3E8A" w:rsidP="009B3E8A">
      <w:pPr>
        <w:tabs>
          <w:tab w:val="left" w:pos="851"/>
        </w:tabs>
        <w:spacing w:after="0" w:line="240" w:lineRule="auto"/>
        <w:ind w:right="283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3E8A" w:rsidRPr="005835D4" w:rsidRDefault="005205BF" w:rsidP="009B3E8A">
      <w:pPr>
        <w:tabs>
          <w:tab w:val="left" w:pos="851"/>
        </w:tabs>
        <w:spacing w:after="0" w:line="240" w:lineRule="auto"/>
        <w:ind w:right="283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5D4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  <w:r w:rsidR="00CB1A43" w:rsidRPr="005835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3E8A" w:rsidRPr="005835D4">
        <w:rPr>
          <w:rFonts w:ascii="Times New Roman" w:hAnsi="Times New Roman" w:cs="Times New Roman"/>
          <w:b/>
          <w:sz w:val="24"/>
          <w:szCs w:val="24"/>
        </w:rPr>
        <w:t>«Английский язык»</w:t>
      </w:r>
    </w:p>
    <w:p w:rsidR="00874AA8" w:rsidRPr="005835D4" w:rsidRDefault="00874AA8" w:rsidP="00874AA8">
      <w:pPr>
        <w:widowControl w:val="0"/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5835D4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5835D4">
        <w:rPr>
          <w:rFonts w:ascii="Times New Roman" w:hAnsi="Times New Roman"/>
          <w:sz w:val="24"/>
          <w:szCs w:val="24"/>
        </w:rPr>
        <w:t xml:space="preserve"> в рамках программы воспитания:</w:t>
      </w:r>
    </w:p>
    <w:p w:rsidR="00874AA8" w:rsidRPr="005835D4" w:rsidRDefault="00874AA8" w:rsidP="00874AA8">
      <w:pPr>
        <w:pStyle w:val="ac"/>
        <w:numPr>
          <w:ilvl w:val="0"/>
          <w:numId w:val="43"/>
        </w:numPr>
        <w:jc w:val="both"/>
        <w:rPr>
          <w:rFonts w:ascii="Times New Roman" w:hAnsi="Times New Roman"/>
          <w:b/>
          <w:sz w:val="24"/>
          <w:szCs w:val="24"/>
        </w:rPr>
      </w:pPr>
      <w:bookmarkStart w:id="0" w:name="bookmark68"/>
      <w:bookmarkStart w:id="1" w:name="bookmark66"/>
      <w:bookmarkStart w:id="2" w:name="bookmark67"/>
      <w:bookmarkStart w:id="3" w:name="bookmark69"/>
      <w:bookmarkEnd w:id="0"/>
      <w:r w:rsidRPr="005835D4">
        <w:rPr>
          <w:rFonts w:ascii="Times New Roman" w:hAnsi="Times New Roman"/>
          <w:b/>
          <w:sz w:val="24"/>
          <w:szCs w:val="24"/>
        </w:rPr>
        <w:t>Гражданское воспитание:</w:t>
      </w:r>
      <w:bookmarkEnd w:id="1"/>
      <w:bookmarkEnd w:id="2"/>
      <w:bookmarkEnd w:id="3"/>
    </w:p>
    <w:p w:rsidR="00874AA8" w:rsidRPr="005835D4" w:rsidRDefault="00874AA8" w:rsidP="00874AA8">
      <w:pPr>
        <w:pStyle w:val="ac"/>
        <w:numPr>
          <w:ilvl w:val="1"/>
          <w:numId w:val="4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4" w:name="bookmark70"/>
      <w:bookmarkEnd w:id="4"/>
      <w:r w:rsidRPr="005835D4">
        <w:rPr>
          <w:rFonts w:ascii="Times New Roman" w:hAnsi="Times New Roman"/>
          <w:sz w:val="24"/>
          <w:szCs w:val="24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874AA8" w:rsidRPr="005835D4" w:rsidRDefault="00874AA8" w:rsidP="00874AA8">
      <w:pPr>
        <w:pStyle w:val="ac"/>
        <w:numPr>
          <w:ilvl w:val="1"/>
          <w:numId w:val="4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5" w:name="bookmark71"/>
      <w:bookmarkEnd w:id="5"/>
      <w:r w:rsidRPr="005835D4">
        <w:rPr>
          <w:rFonts w:ascii="Times New Roman" w:hAnsi="Times New Roman"/>
          <w:sz w:val="24"/>
          <w:szCs w:val="24"/>
        </w:rPr>
        <w:t>развитие культуры межнационального общения;</w:t>
      </w:r>
    </w:p>
    <w:p w:rsidR="00874AA8" w:rsidRPr="005835D4" w:rsidRDefault="00874AA8" w:rsidP="00874AA8">
      <w:pPr>
        <w:pStyle w:val="ac"/>
        <w:numPr>
          <w:ilvl w:val="1"/>
          <w:numId w:val="4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6" w:name="bookmark72"/>
      <w:bookmarkEnd w:id="6"/>
      <w:r w:rsidRPr="005835D4">
        <w:rPr>
          <w:rFonts w:ascii="Times New Roman" w:hAnsi="Times New Roman"/>
          <w:sz w:val="24"/>
          <w:szCs w:val="24"/>
        </w:rPr>
        <w:t>формирование приверженности идеям интернационализма, дружбы, равенства, взаимопомощи народов;</w:t>
      </w:r>
    </w:p>
    <w:p w:rsidR="00874AA8" w:rsidRPr="005835D4" w:rsidRDefault="00874AA8" w:rsidP="00874AA8">
      <w:pPr>
        <w:pStyle w:val="ac"/>
        <w:numPr>
          <w:ilvl w:val="1"/>
          <w:numId w:val="4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7" w:name="bookmark73"/>
      <w:bookmarkEnd w:id="7"/>
      <w:r w:rsidRPr="005835D4">
        <w:rPr>
          <w:rFonts w:ascii="Times New Roman" w:hAnsi="Times New Roman"/>
          <w:sz w:val="24"/>
          <w:szCs w:val="24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874AA8" w:rsidRPr="005835D4" w:rsidRDefault="00874AA8" w:rsidP="00874AA8">
      <w:pPr>
        <w:pStyle w:val="ac"/>
        <w:numPr>
          <w:ilvl w:val="1"/>
          <w:numId w:val="4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8" w:name="bookmark74"/>
      <w:bookmarkEnd w:id="8"/>
      <w:r w:rsidRPr="005835D4">
        <w:rPr>
          <w:rFonts w:ascii="Times New Roman" w:hAnsi="Times New Roman"/>
          <w:sz w:val="24"/>
          <w:szCs w:val="24"/>
        </w:rPr>
        <w:t>развитие правовой и политической культуры детей, расширение конструктивного участия в принятии решений, затрагив</w:t>
      </w:r>
      <w:r w:rsidR="00B461CC">
        <w:rPr>
          <w:rFonts w:ascii="Times New Roman" w:hAnsi="Times New Roman"/>
          <w:sz w:val="24"/>
          <w:szCs w:val="24"/>
        </w:rPr>
        <w:t xml:space="preserve">ающих их права и интересы, в том </w:t>
      </w:r>
      <w:r w:rsidRPr="005835D4">
        <w:rPr>
          <w:rFonts w:ascii="Times New Roman" w:hAnsi="Times New Roman"/>
          <w:sz w:val="24"/>
          <w:szCs w:val="24"/>
        </w:rPr>
        <w:t>числе в различных формах самоорганизации, самоуправления, общественно значимой деятельности;</w:t>
      </w:r>
    </w:p>
    <w:p w:rsidR="00874AA8" w:rsidRPr="005835D4" w:rsidRDefault="00874AA8" w:rsidP="00874AA8">
      <w:pPr>
        <w:pStyle w:val="ac"/>
        <w:numPr>
          <w:ilvl w:val="1"/>
          <w:numId w:val="4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9" w:name="bookmark75"/>
      <w:bookmarkEnd w:id="9"/>
      <w:r w:rsidRPr="005835D4">
        <w:rPr>
          <w:rFonts w:ascii="Times New Roman" w:hAnsi="Times New Roman"/>
          <w:sz w:val="24"/>
          <w:szCs w:val="24"/>
        </w:rPr>
        <w:t>развитие в детской среде ответственности, принципов коллективизма и социальной солидарности;</w:t>
      </w:r>
    </w:p>
    <w:p w:rsidR="00874AA8" w:rsidRPr="005835D4" w:rsidRDefault="00874AA8" w:rsidP="00874AA8">
      <w:pPr>
        <w:pStyle w:val="ac"/>
        <w:numPr>
          <w:ilvl w:val="1"/>
          <w:numId w:val="4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0" w:name="bookmark76"/>
      <w:bookmarkEnd w:id="10"/>
      <w:r w:rsidRPr="005835D4">
        <w:rPr>
          <w:rFonts w:ascii="Times New Roman" w:hAnsi="Times New Roman"/>
          <w:sz w:val="24"/>
          <w:szCs w:val="24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874AA8" w:rsidRPr="005835D4" w:rsidRDefault="00874AA8" w:rsidP="00874AA8">
      <w:pPr>
        <w:pStyle w:val="ac"/>
        <w:numPr>
          <w:ilvl w:val="1"/>
          <w:numId w:val="4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1" w:name="bookmark77"/>
      <w:bookmarkEnd w:id="11"/>
      <w:r w:rsidRPr="005835D4">
        <w:rPr>
          <w:rFonts w:ascii="Times New Roman" w:hAnsi="Times New Roman"/>
          <w:sz w:val="24"/>
          <w:szCs w:val="24"/>
        </w:rPr>
        <w:t xml:space="preserve"> разработка и реализация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874AA8" w:rsidRPr="005835D4" w:rsidRDefault="00874AA8" w:rsidP="00874AA8">
      <w:pPr>
        <w:pStyle w:val="ac"/>
        <w:numPr>
          <w:ilvl w:val="0"/>
          <w:numId w:val="43"/>
        </w:numPr>
        <w:jc w:val="both"/>
        <w:rPr>
          <w:rFonts w:ascii="Times New Roman" w:hAnsi="Times New Roman"/>
          <w:b/>
          <w:sz w:val="24"/>
          <w:szCs w:val="24"/>
        </w:rPr>
      </w:pPr>
      <w:bookmarkStart w:id="12" w:name="bookmark78"/>
      <w:bookmarkEnd w:id="12"/>
      <w:r w:rsidRPr="005835D4">
        <w:rPr>
          <w:rFonts w:ascii="Times New Roman" w:hAnsi="Times New Roman"/>
          <w:b/>
          <w:sz w:val="24"/>
          <w:szCs w:val="24"/>
        </w:rPr>
        <w:t>Патриотическое воспитание: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" w:name="bookmark79"/>
      <w:bookmarkEnd w:id="13"/>
      <w:r w:rsidRPr="005835D4">
        <w:rPr>
          <w:rFonts w:ascii="Times New Roman" w:hAnsi="Times New Roman"/>
          <w:sz w:val="24"/>
          <w:szCs w:val="24"/>
        </w:rPr>
        <w:t>2.1. формирование российской гражданской идентичности;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" w:name="bookmark80"/>
      <w:bookmarkEnd w:id="14"/>
      <w:r w:rsidRPr="005835D4">
        <w:rPr>
          <w:rFonts w:ascii="Times New Roman" w:hAnsi="Times New Roman"/>
          <w:sz w:val="24"/>
          <w:szCs w:val="24"/>
        </w:rPr>
        <w:t>2.2. 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" w:name="bookmark81"/>
      <w:bookmarkEnd w:id="15"/>
      <w:r w:rsidRPr="005835D4">
        <w:rPr>
          <w:rFonts w:ascii="Times New Roman" w:hAnsi="Times New Roman"/>
          <w:sz w:val="24"/>
          <w:szCs w:val="24"/>
        </w:rPr>
        <w:t>2.3. 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16" w:name="bookmark82"/>
      <w:bookmarkEnd w:id="16"/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5835D4">
        <w:rPr>
          <w:rFonts w:ascii="Times New Roman" w:hAnsi="Times New Roman"/>
          <w:sz w:val="24"/>
          <w:szCs w:val="24"/>
        </w:rPr>
        <w:t>2.4. 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7" w:name="bookmark83"/>
      <w:bookmarkEnd w:id="17"/>
      <w:r w:rsidRPr="005835D4">
        <w:rPr>
          <w:rFonts w:ascii="Times New Roman" w:hAnsi="Times New Roman"/>
          <w:sz w:val="24"/>
          <w:szCs w:val="24"/>
        </w:rPr>
        <w:t>2.5. развитие поисковой и краеведческой деятельности, детского познавательного туризма.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8" w:name="bookmark84"/>
      <w:bookmarkEnd w:id="18"/>
      <w:r w:rsidRPr="005835D4">
        <w:rPr>
          <w:rFonts w:ascii="Times New Roman" w:hAnsi="Times New Roman"/>
          <w:b/>
          <w:sz w:val="24"/>
          <w:szCs w:val="24"/>
        </w:rPr>
        <w:t>3. Духовно-нравственное воспитание: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" w:name="bookmark85"/>
      <w:bookmarkEnd w:id="19"/>
      <w:r w:rsidRPr="005835D4">
        <w:rPr>
          <w:rFonts w:ascii="Times New Roman" w:hAnsi="Times New Roman"/>
          <w:sz w:val="24"/>
          <w:szCs w:val="24"/>
        </w:rPr>
        <w:t>3.1. развития у детей нравственных чувств (чести, долга, справедливости, милосердия и дружелюбия);</w:t>
      </w:r>
      <w:bookmarkStart w:id="20" w:name="bookmark86"/>
      <w:bookmarkEnd w:id="20"/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5835D4">
        <w:rPr>
          <w:rFonts w:ascii="Times New Roman" w:hAnsi="Times New Roman"/>
          <w:sz w:val="24"/>
          <w:szCs w:val="24"/>
        </w:rPr>
        <w:t>3.2. формирования выраженной в поведении нравственной позиции, в том числе способности к сознательному выбору добра;</w:t>
      </w:r>
      <w:bookmarkStart w:id="21" w:name="bookmark87"/>
      <w:bookmarkEnd w:id="21"/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5835D4">
        <w:rPr>
          <w:rFonts w:ascii="Times New Roman" w:hAnsi="Times New Roman"/>
          <w:sz w:val="24"/>
          <w:szCs w:val="24"/>
        </w:rPr>
        <w:t>3.3.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  <w:bookmarkStart w:id="22" w:name="bookmark88"/>
      <w:bookmarkEnd w:id="22"/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5835D4">
        <w:rPr>
          <w:rFonts w:ascii="Times New Roman" w:hAnsi="Times New Roman"/>
          <w:sz w:val="24"/>
          <w:szCs w:val="24"/>
        </w:rPr>
        <w:lastRenderedPageBreak/>
        <w:t>3.4. содействия формированию у детей позитивных жизненных ориентиров и планов;</w:t>
      </w:r>
      <w:bookmarkStart w:id="23" w:name="bookmark89"/>
      <w:bookmarkEnd w:id="23"/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5835D4">
        <w:rPr>
          <w:rFonts w:ascii="Times New Roman" w:hAnsi="Times New Roman"/>
          <w:sz w:val="24"/>
          <w:szCs w:val="24"/>
        </w:rPr>
        <w:t>3.5. 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4" w:name="bookmark90"/>
      <w:bookmarkEnd w:id="24"/>
      <w:r w:rsidRPr="005835D4">
        <w:rPr>
          <w:rFonts w:ascii="Times New Roman" w:hAnsi="Times New Roman"/>
          <w:b/>
          <w:sz w:val="24"/>
          <w:szCs w:val="24"/>
        </w:rPr>
        <w:t>4. Эстетическое воспитание: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" w:name="bookmark91"/>
      <w:bookmarkEnd w:id="25"/>
      <w:r w:rsidRPr="005835D4">
        <w:rPr>
          <w:rFonts w:ascii="Times New Roman" w:hAnsi="Times New Roman"/>
          <w:sz w:val="24"/>
          <w:szCs w:val="24"/>
        </w:rPr>
        <w:t>4.1. 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" w:name="bookmark92"/>
      <w:bookmarkEnd w:id="26"/>
      <w:r w:rsidRPr="005835D4">
        <w:rPr>
          <w:rFonts w:ascii="Times New Roman" w:hAnsi="Times New Roman"/>
          <w:sz w:val="24"/>
          <w:szCs w:val="24"/>
        </w:rPr>
        <w:t>4.2. создание равных для всех детей возможностей доступа к культурным ценностям;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" w:name="bookmark93"/>
      <w:bookmarkEnd w:id="27"/>
      <w:r w:rsidRPr="005835D4">
        <w:rPr>
          <w:rFonts w:ascii="Times New Roman" w:hAnsi="Times New Roman"/>
          <w:sz w:val="24"/>
          <w:szCs w:val="24"/>
        </w:rPr>
        <w:t>4.3. воспитание уважения к культуре, языкам, традициям и обычаям народов, проживающих в Российской Федерации;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" w:name="bookmark94"/>
      <w:bookmarkEnd w:id="28"/>
      <w:r w:rsidRPr="005835D4">
        <w:rPr>
          <w:rFonts w:ascii="Times New Roman" w:hAnsi="Times New Roman"/>
          <w:sz w:val="24"/>
          <w:szCs w:val="24"/>
        </w:rPr>
        <w:t>4.4. 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" w:name="bookmark95"/>
      <w:bookmarkEnd w:id="29"/>
      <w:r w:rsidRPr="005835D4">
        <w:rPr>
          <w:rFonts w:ascii="Times New Roman" w:hAnsi="Times New Roman"/>
          <w:sz w:val="24"/>
          <w:szCs w:val="24"/>
        </w:rPr>
        <w:t>4.5. популяризация российских культурных, нравственных и семейных ценностей;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" w:name="bookmark96"/>
      <w:bookmarkEnd w:id="30"/>
      <w:r w:rsidRPr="005835D4">
        <w:rPr>
          <w:rFonts w:ascii="Times New Roman" w:hAnsi="Times New Roman"/>
          <w:sz w:val="24"/>
          <w:szCs w:val="24"/>
        </w:rPr>
        <w:t>4.6. сохранение, поддержки и развитие этнических культурных традиций и народного творчества.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31" w:name="bookmark99"/>
      <w:bookmarkStart w:id="32" w:name="bookmark100"/>
      <w:bookmarkStart w:id="33" w:name="bookmark97"/>
      <w:bookmarkStart w:id="34" w:name="bookmark98"/>
      <w:bookmarkEnd w:id="31"/>
      <w:r w:rsidRPr="005835D4">
        <w:rPr>
          <w:rFonts w:ascii="Times New Roman" w:hAnsi="Times New Roman"/>
          <w:b/>
          <w:sz w:val="24"/>
          <w:szCs w:val="24"/>
        </w:rPr>
        <w:t>5. Физическое воспитание, формирование культуры здоровья и эмоционального благополучия:</w:t>
      </w:r>
      <w:bookmarkEnd w:id="32"/>
      <w:bookmarkEnd w:id="33"/>
      <w:bookmarkEnd w:id="34"/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" w:name="bookmark101"/>
      <w:bookmarkEnd w:id="35"/>
      <w:r w:rsidRPr="005835D4">
        <w:rPr>
          <w:rFonts w:ascii="Times New Roman" w:hAnsi="Times New Roman"/>
          <w:sz w:val="24"/>
          <w:szCs w:val="24"/>
        </w:rPr>
        <w:t>5.1. формирование ответственного отношения к своему здоровью и потребности в здоровом образе жизни;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6" w:name="bookmark102"/>
      <w:bookmarkEnd w:id="36"/>
      <w:r w:rsidRPr="005835D4">
        <w:rPr>
          <w:rFonts w:ascii="Times New Roman" w:hAnsi="Times New Roman"/>
          <w:sz w:val="24"/>
          <w:szCs w:val="24"/>
        </w:rPr>
        <w:t>5.2. 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7" w:name="bookmark103"/>
      <w:bookmarkEnd w:id="37"/>
      <w:r w:rsidRPr="005835D4">
        <w:rPr>
          <w:rFonts w:ascii="Times New Roman" w:hAnsi="Times New Roman"/>
          <w:sz w:val="24"/>
          <w:szCs w:val="24"/>
        </w:rPr>
        <w:t xml:space="preserve">5.3. развитие культуры безопасной жизнедеятельности, профилактику наркотической и алкогольной зависимости, </w:t>
      </w:r>
      <w:proofErr w:type="spellStart"/>
      <w:r w:rsidRPr="005835D4">
        <w:rPr>
          <w:rFonts w:ascii="Times New Roman" w:hAnsi="Times New Roman"/>
          <w:sz w:val="24"/>
          <w:szCs w:val="24"/>
        </w:rPr>
        <w:t>табакокурения</w:t>
      </w:r>
      <w:proofErr w:type="spellEnd"/>
      <w:r w:rsidRPr="005835D4">
        <w:rPr>
          <w:rFonts w:ascii="Times New Roman" w:hAnsi="Times New Roman"/>
          <w:sz w:val="24"/>
          <w:szCs w:val="24"/>
        </w:rPr>
        <w:t xml:space="preserve"> и других вредных привычек;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38" w:name="bookmark104"/>
      <w:bookmarkEnd w:id="38"/>
      <w:r w:rsidRPr="005835D4">
        <w:rPr>
          <w:rFonts w:ascii="Times New Roman" w:hAnsi="Times New Roman"/>
          <w:b/>
          <w:sz w:val="24"/>
          <w:szCs w:val="24"/>
        </w:rPr>
        <w:t>6. Трудовое воспитание: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9" w:name="bookmark105"/>
      <w:bookmarkEnd w:id="39"/>
      <w:r w:rsidRPr="005835D4">
        <w:rPr>
          <w:rFonts w:ascii="Times New Roman" w:hAnsi="Times New Roman"/>
          <w:sz w:val="24"/>
          <w:szCs w:val="24"/>
        </w:rPr>
        <w:t>6.1. воспитания уважения к труду и людям труда, трудовым достижениям;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0" w:name="bookmark106"/>
      <w:bookmarkEnd w:id="40"/>
      <w:r w:rsidRPr="005835D4">
        <w:rPr>
          <w:rFonts w:ascii="Times New Roman" w:hAnsi="Times New Roman"/>
          <w:sz w:val="24"/>
          <w:szCs w:val="24"/>
        </w:rPr>
        <w:t>6.2.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1" w:name="bookmark107"/>
      <w:bookmarkEnd w:id="41"/>
      <w:r w:rsidRPr="005835D4">
        <w:rPr>
          <w:rFonts w:ascii="Times New Roman" w:hAnsi="Times New Roman"/>
          <w:sz w:val="24"/>
          <w:szCs w:val="24"/>
        </w:rPr>
        <w:t>6.3. 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2" w:name="bookmark108"/>
      <w:bookmarkEnd w:id="42"/>
      <w:r w:rsidRPr="005835D4">
        <w:rPr>
          <w:rFonts w:ascii="Times New Roman" w:hAnsi="Times New Roman"/>
          <w:sz w:val="24"/>
          <w:szCs w:val="24"/>
        </w:rPr>
        <w:t>6.4. 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43" w:name="bookmark111"/>
      <w:bookmarkStart w:id="44" w:name="bookmark109"/>
      <w:bookmarkStart w:id="45" w:name="bookmark110"/>
      <w:bookmarkStart w:id="46" w:name="bookmark112"/>
      <w:bookmarkEnd w:id="43"/>
      <w:r w:rsidRPr="005835D4">
        <w:rPr>
          <w:rFonts w:ascii="Times New Roman" w:hAnsi="Times New Roman"/>
          <w:b/>
          <w:sz w:val="24"/>
          <w:szCs w:val="24"/>
        </w:rPr>
        <w:t>7. Экологическое воспитание:</w:t>
      </w:r>
      <w:bookmarkEnd w:id="44"/>
      <w:bookmarkEnd w:id="45"/>
      <w:bookmarkEnd w:id="46"/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7" w:name="bookmark113"/>
      <w:bookmarkEnd w:id="47"/>
      <w:r w:rsidRPr="005835D4">
        <w:rPr>
          <w:rFonts w:ascii="Times New Roman" w:hAnsi="Times New Roman"/>
          <w:sz w:val="24"/>
          <w:szCs w:val="24"/>
        </w:rPr>
        <w:t>7.1. развитие экологической культуры, бережного отношения к родной земле, природным богатствам России и мира;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8" w:name="bookmark114"/>
      <w:bookmarkEnd w:id="48"/>
      <w:r w:rsidRPr="005835D4">
        <w:rPr>
          <w:rFonts w:ascii="Times New Roman" w:hAnsi="Times New Roman"/>
          <w:sz w:val="24"/>
          <w:szCs w:val="24"/>
        </w:rPr>
        <w:t>7.2. 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49" w:name="bookmark115"/>
      <w:bookmarkEnd w:id="49"/>
      <w:r w:rsidRPr="005835D4">
        <w:rPr>
          <w:rFonts w:ascii="Times New Roman" w:hAnsi="Times New Roman"/>
          <w:b/>
          <w:sz w:val="24"/>
          <w:szCs w:val="24"/>
        </w:rPr>
        <w:t>8. Ценности научного познания:</w:t>
      </w:r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0" w:name="bookmark116"/>
      <w:bookmarkEnd w:id="50"/>
      <w:r w:rsidRPr="005835D4">
        <w:rPr>
          <w:rFonts w:ascii="Times New Roman" w:hAnsi="Times New Roman"/>
          <w:sz w:val="24"/>
          <w:szCs w:val="24"/>
        </w:rPr>
        <w:t>8.1. содействие повышению привлекательности науки для подрастающего поколения, поддержку научно-технического творчества детей;</w:t>
      </w:r>
      <w:bookmarkStart w:id="51" w:name="bookmark117"/>
      <w:bookmarkEnd w:id="51"/>
    </w:p>
    <w:p w:rsidR="00874AA8" w:rsidRPr="005835D4" w:rsidRDefault="00874AA8" w:rsidP="00874AA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5835D4">
        <w:rPr>
          <w:rFonts w:ascii="Times New Roman" w:hAnsi="Times New Roman"/>
          <w:sz w:val="24"/>
          <w:szCs w:val="24"/>
        </w:rPr>
        <w:t>8.2. 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5205BF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Работа по учебно-методическим комплексам “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Rainbow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” призвана обеспечить достижение следующих личностных,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  <w:r w:rsidR="005205BF" w:rsidRPr="005835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05BF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35D4">
        <w:rPr>
          <w:rFonts w:ascii="Times New Roman" w:hAnsi="Times New Roman" w:cs="Times New Roman"/>
          <w:b/>
          <w:i/>
          <w:sz w:val="24"/>
          <w:szCs w:val="24"/>
        </w:rPr>
        <w:t>Личностные</w:t>
      </w:r>
      <w:r w:rsidR="005205BF" w:rsidRPr="005835D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835D4">
        <w:rPr>
          <w:rFonts w:ascii="Times New Roman" w:hAnsi="Times New Roman" w:cs="Times New Roman"/>
          <w:b/>
          <w:i/>
          <w:sz w:val="24"/>
          <w:szCs w:val="24"/>
        </w:rPr>
        <w:t>результаты</w:t>
      </w:r>
    </w:p>
    <w:p w:rsidR="009B3E8A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lastRenderedPageBreak/>
        <w:t>В 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</w:t>
      </w:r>
    </w:p>
    <w:p w:rsidR="009B3E8A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Содержание учебно-методических комплексов “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Rainbow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” позволяет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неречевые средства, соблюдая речевой этикет.</w:t>
      </w:r>
    </w:p>
    <w:p w:rsidR="005205BF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Содержание обучения представлено в учебно-методических комплексах занимательно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интереса к английскому языку, к истории и культуре страны изучаемого языка. Это будет способствовать развитию познавательных мотивов, поможет усилить желание изучать иностранный язык в будущем.</w:t>
      </w:r>
    </w:p>
    <w:p w:rsidR="005205BF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5835D4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5835D4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</w:p>
    <w:p w:rsidR="005205BF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35D4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характер освоения содержания учебно-методических комплексов серии “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Rainbow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” способствует достижению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презентации нового языкового материала показывают учащимся, каким образом необходимо структурировать новые знания, анализировать объекты с целью выделения существенных признаков и синтезировать информацию, самостоятельно выстраивая целое на основе имеющихся компонентов. </w:t>
      </w:r>
      <w:proofErr w:type="gramStart"/>
      <w:r w:rsidRPr="005835D4">
        <w:rPr>
          <w:rFonts w:ascii="Times New Roman" w:hAnsi="Times New Roman" w:cs="Times New Roman"/>
          <w:sz w:val="24"/>
          <w:szCs w:val="24"/>
        </w:rPr>
        <w:t>Однако наибольшее внимание в данных учебно-методических комплексах уделяется развитию коммуникативных универсальных учебных действий, а именно: формированию умения с достаточной полнотой и точностью выражать свои мысли в соответствии с задачами и условиями коммуникации,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поведением.</w:t>
      </w:r>
      <w:proofErr w:type="gramEnd"/>
    </w:p>
    <w:p w:rsidR="005205BF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35D4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</w:p>
    <w:p w:rsidR="00716187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35D4">
        <w:rPr>
          <w:rFonts w:ascii="Times New Roman" w:hAnsi="Times New Roman" w:cs="Times New Roman"/>
          <w:sz w:val="24"/>
          <w:szCs w:val="24"/>
        </w:rPr>
        <w:t xml:space="preserve">Основными предметными результатами освоения предлагаемой рабочей программы являются формирование иноязычных коммуникативных умений в говорении, чтении, письме и письменной речи и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; приобретение учащимися знаний о фонетической, лексической, грамматической и орфографической сторонах речи и навыков оперирования данными знаниями; знакомство с общими сведениями о странах изучаемого языка.</w:t>
      </w:r>
      <w:proofErr w:type="gramEnd"/>
    </w:p>
    <w:p w:rsidR="005205BF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Ожидается, что выпускники начальной школы смогут демонстрировать следующие результаты в освоении иностранного языка.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5D4">
        <w:rPr>
          <w:rFonts w:ascii="Times New Roman" w:hAnsi="Times New Roman" w:cs="Times New Roman"/>
          <w:b/>
          <w:sz w:val="24"/>
          <w:szCs w:val="24"/>
        </w:rPr>
        <w:t xml:space="preserve">Речевая компетенция </w:t>
      </w:r>
    </w:p>
    <w:p w:rsidR="005205BF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35D4">
        <w:rPr>
          <w:rFonts w:ascii="Times New Roman" w:hAnsi="Times New Roman" w:cs="Times New Roman"/>
          <w:b/>
          <w:i/>
          <w:sz w:val="24"/>
          <w:szCs w:val="24"/>
        </w:rPr>
        <w:t>Говорение</w:t>
      </w:r>
    </w:p>
    <w:p w:rsidR="005205BF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C637B6" w:rsidRPr="005835D4" w:rsidRDefault="005205BF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 xml:space="preserve">- </w:t>
      </w:r>
      <w:r w:rsidR="005F537A" w:rsidRPr="005835D4">
        <w:rPr>
          <w:rFonts w:ascii="Times New Roman" w:hAnsi="Times New Roman" w:cs="Times New Roman"/>
          <w:sz w:val="24"/>
          <w:szCs w:val="24"/>
        </w:rPr>
        <w:t>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:rsidR="00C637B6" w:rsidRPr="005835D4" w:rsidRDefault="005205BF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 xml:space="preserve">- </w:t>
      </w:r>
      <w:r w:rsidR="005F537A" w:rsidRPr="005835D4">
        <w:rPr>
          <w:rFonts w:ascii="Times New Roman" w:hAnsi="Times New Roman" w:cs="Times New Roman"/>
          <w:sz w:val="24"/>
          <w:szCs w:val="24"/>
        </w:rPr>
        <w:t>составлять небольшое описание предмета, картинки, персонажа;</w:t>
      </w:r>
    </w:p>
    <w:p w:rsidR="00C637B6" w:rsidRPr="005835D4" w:rsidRDefault="005205BF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 xml:space="preserve">- </w:t>
      </w:r>
      <w:r w:rsidR="005F537A" w:rsidRPr="005835D4">
        <w:rPr>
          <w:rFonts w:ascii="Times New Roman" w:hAnsi="Times New Roman" w:cs="Times New Roman"/>
          <w:sz w:val="24"/>
          <w:szCs w:val="24"/>
        </w:rPr>
        <w:t>рассказывать о себе, своей семье, друге;</w:t>
      </w:r>
    </w:p>
    <w:p w:rsidR="00C637B6" w:rsidRPr="005835D4" w:rsidRDefault="005205BF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 xml:space="preserve">- </w:t>
      </w:r>
      <w:r w:rsidR="005F537A" w:rsidRPr="005835D4">
        <w:rPr>
          <w:rFonts w:ascii="Times New Roman" w:hAnsi="Times New Roman" w:cs="Times New Roman"/>
          <w:sz w:val="24"/>
          <w:szCs w:val="24"/>
        </w:rPr>
        <w:t>кратко излагать содержание прочитанного текста.</w:t>
      </w:r>
    </w:p>
    <w:p w:rsidR="005205BF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5835D4"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  <w:proofErr w:type="spellEnd"/>
    </w:p>
    <w:p w:rsidR="005205BF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lastRenderedPageBreak/>
        <w:t xml:space="preserve">- понимать на слух речь учителя и одноклассников при непосредственном общении и вербально /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реагировать на </w:t>
      </w:r>
      <w:proofErr w:type="gramStart"/>
      <w:r w:rsidRPr="005835D4">
        <w:rPr>
          <w:rFonts w:ascii="Times New Roman" w:hAnsi="Times New Roman" w:cs="Times New Roman"/>
          <w:sz w:val="24"/>
          <w:szCs w:val="24"/>
        </w:rPr>
        <w:t>услышанное</w:t>
      </w:r>
      <w:proofErr w:type="gramEnd"/>
      <w:r w:rsidRPr="005835D4">
        <w:rPr>
          <w:rFonts w:ascii="Times New Roman" w:hAnsi="Times New Roman" w:cs="Times New Roman"/>
          <w:sz w:val="24"/>
          <w:szCs w:val="24"/>
        </w:rPr>
        <w:t>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понимать основное содержание небольших сообщений, рассказов, сказок в аудиозаписи, построенных в основном на знакомом языковом материале;</w:t>
      </w:r>
    </w:p>
    <w:p w:rsidR="005205BF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использовать зрительные опоры при восприятии на слух текстов, содержащих незнакомые слова.</w:t>
      </w:r>
    </w:p>
    <w:p w:rsidR="005205BF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35D4">
        <w:rPr>
          <w:rFonts w:ascii="Times New Roman" w:hAnsi="Times New Roman" w:cs="Times New Roman"/>
          <w:b/>
          <w:i/>
          <w:sz w:val="24"/>
          <w:szCs w:val="24"/>
        </w:rPr>
        <w:t>Чтение</w:t>
      </w:r>
    </w:p>
    <w:p w:rsidR="005205BF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соотносить графический образ английского слова с его звуковым образом;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читать про себя и понимать содержание небольшого текста, построенного в основном на изученном языковом материале;</w:t>
      </w:r>
    </w:p>
    <w:p w:rsidR="005205BF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находить в тексте необходимую информацию в процессе чтения.</w:t>
      </w:r>
    </w:p>
    <w:p w:rsidR="005205BF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35D4">
        <w:rPr>
          <w:rFonts w:ascii="Times New Roman" w:hAnsi="Times New Roman" w:cs="Times New Roman"/>
          <w:b/>
          <w:i/>
          <w:sz w:val="24"/>
          <w:szCs w:val="24"/>
        </w:rPr>
        <w:t>Письмо и письменная речь</w:t>
      </w:r>
    </w:p>
    <w:p w:rsidR="005205BF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выписывать из теста слова, словосочетания и предложения;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в письменной форме кратко отвечать на вопросы к тексту;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писать поздравительную открытку (с опорой на образец);</w:t>
      </w:r>
    </w:p>
    <w:p w:rsidR="00C637B6" w:rsidRPr="005835D4" w:rsidRDefault="005F537A" w:rsidP="00B56B1C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писать по образцу краткое письмо зарубежному другу (с опорой на образец).</w:t>
      </w:r>
    </w:p>
    <w:p w:rsidR="00D75260" w:rsidRPr="005835D4" w:rsidRDefault="005F537A" w:rsidP="00B56B1C">
      <w:pPr>
        <w:pStyle w:val="ac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5D4">
        <w:rPr>
          <w:rFonts w:ascii="Times New Roman" w:hAnsi="Times New Roman" w:cs="Times New Roman"/>
          <w:b/>
          <w:sz w:val="24"/>
          <w:szCs w:val="24"/>
        </w:rPr>
        <w:t>Языковая компетенция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35D4">
        <w:rPr>
          <w:rFonts w:ascii="Times New Roman" w:hAnsi="Times New Roman" w:cs="Times New Roman"/>
          <w:b/>
          <w:i/>
          <w:sz w:val="24"/>
          <w:szCs w:val="24"/>
        </w:rPr>
        <w:t>Графика, каллиграфия, орфография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Выпускник начальной школы научится: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воспроизводить графически и каллиграфически корректно все буквы английского алфавита (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полупечатное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написание букв, буквосочетаний, слов); устанавливать </w:t>
      </w:r>
      <w:proofErr w:type="spellStart"/>
      <w:proofErr w:type="gramStart"/>
      <w:r w:rsidRPr="005835D4">
        <w:rPr>
          <w:rFonts w:ascii="Times New Roman" w:hAnsi="Times New Roman" w:cs="Times New Roman"/>
          <w:sz w:val="24"/>
          <w:szCs w:val="24"/>
        </w:rPr>
        <w:t>звуко-буквенные</w:t>
      </w:r>
      <w:proofErr w:type="spellEnd"/>
      <w:proofErr w:type="gramEnd"/>
      <w:r w:rsidRPr="005835D4">
        <w:rPr>
          <w:rFonts w:ascii="Times New Roman" w:hAnsi="Times New Roman" w:cs="Times New Roman"/>
          <w:sz w:val="24"/>
          <w:szCs w:val="24"/>
        </w:rPr>
        <w:t xml:space="preserve"> соответствия;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пользоваться английским алфавитом, знать последовательность букв в нём;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списывать текст;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отличать буквы от знаков транскрипции; вычленять значок апострофа;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сравнивать и анализировать буквосочетания английского языка;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группировать слова в соответствии с изученными правилами чтения;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 xml:space="preserve">- оформлять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орфографически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наиболее употребительные слова (активный словарь).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35D4">
        <w:rPr>
          <w:rFonts w:ascii="Times New Roman" w:hAnsi="Times New Roman" w:cs="Times New Roman"/>
          <w:b/>
          <w:i/>
          <w:sz w:val="24"/>
          <w:szCs w:val="24"/>
        </w:rPr>
        <w:t>Фонетическая сторона речи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звонких согласных в конце слова, отсутствие смягчения согласных перед гласными);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находить в тексте слова с заданным звуком;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вычленять дифтонги;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соблюдать правильное ударение в изолированном слове, фразе, не ставить ударение на служебных словах (артиклях, предлогах, союзах);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соблюдать основные ритмико-интонационные особенности предложений (</w:t>
      </w:r>
      <w:proofErr w:type="gramStart"/>
      <w:r w:rsidRPr="005835D4">
        <w:rPr>
          <w:rFonts w:ascii="Times New Roman" w:hAnsi="Times New Roman" w:cs="Times New Roman"/>
          <w:sz w:val="24"/>
          <w:szCs w:val="24"/>
        </w:rPr>
        <w:t>повествовательное</w:t>
      </w:r>
      <w:proofErr w:type="gramEnd"/>
      <w:r w:rsidRPr="005835D4">
        <w:rPr>
          <w:rFonts w:ascii="Times New Roman" w:hAnsi="Times New Roman" w:cs="Times New Roman"/>
          <w:sz w:val="24"/>
          <w:szCs w:val="24"/>
        </w:rPr>
        <w:t>, побудительное, общий и специальные вопросы);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членить предложения на смысловые группы и интонационно оформлять их;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различать коммуникативные типы предложений по интонации;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соотносить изучаемые слова с их транскрипционным изображением.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35D4">
        <w:rPr>
          <w:rFonts w:ascii="Times New Roman" w:hAnsi="Times New Roman" w:cs="Times New Roman"/>
          <w:b/>
          <w:i/>
          <w:sz w:val="24"/>
          <w:szCs w:val="24"/>
        </w:rPr>
        <w:t>Лексическая сторона речи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 xml:space="preserve">- 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</w:t>
      </w:r>
      <w:r w:rsidRPr="005835D4">
        <w:rPr>
          <w:rFonts w:ascii="Times New Roman" w:hAnsi="Times New Roman" w:cs="Times New Roman"/>
          <w:sz w:val="24"/>
          <w:szCs w:val="24"/>
        </w:rPr>
        <w:lastRenderedPageBreak/>
        <w:t>общения в пределах тематики начальной школы, в соответствии с коммуникативной задачей;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использовать в речи простейшие устойчивые словосочетания, речевые клише, оценочную лексику в соответствии с коммуникативной задачей;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использовать в речи элементы речевого этикета, отражающие культуру страны изучаемого языка;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узнавать простые словообразовательные деривационные элементы (суффиксы: -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), префиксы -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узнавать сложные слова, определять значение незнакомых сложных слов по значению составляющих их основ (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bedroom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apple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tree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.);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 xml:space="preserve">- узнавать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конверсивы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, выводить их значение (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chocolate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r w:rsidR="00C637B6" w:rsidRPr="005835D4">
        <w:rPr>
          <w:rFonts w:ascii="Times New Roman" w:hAnsi="Times New Roman" w:cs="Times New Roman"/>
          <w:sz w:val="24"/>
          <w:szCs w:val="24"/>
        </w:rPr>
        <w:t>-</w:t>
      </w:r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chocolate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cake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water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r w:rsidR="00C637B6" w:rsidRPr="005835D4">
        <w:rPr>
          <w:rFonts w:ascii="Times New Roman" w:hAnsi="Times New Roman" w:cs="Times New Roman"/>
          <w:sz w:val="24"/>
          <w:szCs w:val="24"/>
        </w:rPr>
        <w:t>-</w:t>
      </w:r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water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);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 xml:space="preserve">- опираться на языковую догадку в процессе чтения и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.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35D4">
        <w:rPr>
          <w:rFonts w:ascii="Times New Roman" w:hAnsi="Times New Roman" w:cs="Times New Roman"/>
          <w:b/>
          <w:i/>
          <w:sz w:val="24"/>
          <w:szCs w:val="24"/>
        </w:rPr>
        <w:t>Грамматическая сторона речи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использовать в речи основные коммуникативные типы предложений (</w:t>
      </w:r>
      <w:proofErr w:type="gramStart"/>
      <w:r w:rsidRPr="005835D4">
        <w:rPr>
          <w:rFonts w:ascii="Times New Roman" w:hAnsi="Times New Roman" w:cs="Times New Roman"/>
          <w:sz w:val="24"/>
          <w:szCs w:val="24"/>
        </w:rPr>
        <w:t>повествовательное</w:t>
      </w:r>
      <w:proofErr w:type="gramEnd"/>
      <w:r w:rsidRPr="005835D4">
        <w:rPr>
          <w:rFonts w:ascii="Times New Roman" w:hAnsi="Times New Roman" w:cs="Times New Roman"/>
          <w:sz w:val="24"/>
          <w:szCs w:val="24"/>
        </w:rPr>
        <w:t>, побудительное, вопросительное), соблюдая правильный порядок слов;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оперировать вопросительными словами (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) в продуктивных видах речевой деятельности (говорении и письме);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оперировать в речи отрицательными предложениями;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формулировать простые (нераспространенные и распространенные) предложения, предложения с однородными членами, сложноподчиненные предложения;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оперировать в речи сказуемыми разного типа</w:t>
      </w:r>
      <w:r w:rsidR="00D75260" w:rsidRPr="005835D4">
        <w:rPr>
          <w:rFonts w:ascii="Times New Roman" w:hAnsi="Times New Roman" w:cs="Times New Roman"/>
          <w:sz w:val="24"/>
          <w:szCs w:val="24"/>
        </w:rPr>
        <w:t>:</w:t>
      </w:r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а) простым глагольным (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reads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D75260" w:rsidRPr="00F31727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35D4">
        <w:rPr>
          <w:rFonts w:ascii="Times New Roman" w:hAnsi="Times New Roman" w:cs="Times New Roman"/>
          <w:sz w:val="24"/>
          <w:szCs w:val="24"/>
        </w:rPr>
        <w:t>б) составным именным (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isa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pupil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. </w:t>
      </w:r>
      <w:r w:rsidRPr="00F31727">
        <w:rPr>
          <w:rFonts w:ascii="Times New Roman" w:hAnsi="Times New Roman" w:cs="Times New Roman"/>
          <w:sz w:val="24"/>
          <w:szCs w:val="24"/>
          <w:lang w:val="en-US"/>
        </w:rPr>
        <w:t xml:space="preserve">He is ten.); </w:t>
      </w:r>
    </w:p>
    <w:p w:rsidR="00D75260" w:rsidRPr="005835D4" w:rsidRDefault="00D75260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в</w:t>
      </w:r>
      <w:r w:rsidRPr="00F31727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5F537A" w:rsidRPr="005835D4">
        <w:rPr>
          <w:rFonts w:ascii="Times New Roman" w:hAnsi="Times New Roman" w:cs="Times New Roman"/>
          <w:sz w:val="24"/>
          <w:szCs w:val="24"/>
        </w:rPr>
        <w:t>составным</w:t>
      </w:r>
      <w:r w:rsidR="005F537A" w:rsidRPr="00F317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F537A" w:rsidRPr="005835D4">
        <w:rPr>
          <w:rFonts w:ascii="Times New Roman" w:hAnsi="Times New Roman" w:cs="Times New Roman"/>
          <w:sz w:val="24"/>
          <w:szCs w:val="24"/>
        </w:rPr>
        <w:t>глагольным</w:t>
      </w:r>
      <w:r w:rsidR="005F537A" w:rsidRPr="00F31727">
        <w:rPr>
          <w:rFonts w:ascii="Times New Roman" w:hAnsi="Times New Roman" w:cs="Times New Roman"/>
          <w:sz w:val="24"/>
          <w:szCs w:val="24"/>
          <w:lang w:val="en-US"/>
        </w:rPr>
        <w:t xml:space="preserve"> (I can swim. </w:t>
      </w:r>
      <w:proofErr w:type="gramStart"/>
      <w:r w:rsidR="005F537A" w:rsidRPr="005835D4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5F537A" w:rsidRPr="005835D4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="005F537A"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37A" w:rsidRPr="005835D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5F537A"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37A" w:rsidRPr="005835D4">
        <w:rPr>
          <w:rFonts w:ascii="Times New Roman" w:hAnsi="Times New Roman" w:cs="Times New Roman"/>
          <w:sz w:val="24"/>
          <w:szCs w:val="24"/>
        </w:rPr>
        <w:t>swim</w:t>
      </w:r>
      <w:proofErr w:type="spellEnd"/>
      <w:r w:rsidR="005F537A" w:rsidRPr="005835D4">
        <w:rPr>
          <w:rFonts w:ascii="Times New Roman" w:hAnsi="Times New Roman" w:cs="Times New Roman"/>
          <w:sz w:val="24"/>
          <w:szCs w:val="24"/>
        </w:rPr>
        <w:t>.);</w:t>
      </w:r>
      <w:proofErr w:type="gramEnd"/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оперировать в речи безличными предложениями (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spring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);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 xml:space="preserve">- образовывать формы единственного и множественного числа существительных, включая случаи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man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men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woman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women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mouse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mice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fish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fish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deer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deer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sheep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sheep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goose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geese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использовать в речи притяжательный падеж имен существительных;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 xml:space="preserve">- использовать прилагательные в положительной, сравнительной и превосходной </w:t>
      </w:r>
      <w:proofErr w:type="gramStart"/>
      <w:r w:rsidRPr="005835D4">
        <w:rPr>
          <w:rFonts w:ascii="Times New Roman" w:hAnsi="Times New Roman" w:cs="Times New Roman"/>
          <w:sz w:val="24"/>
          <w:szCs w:val="24"/>
        </w:rPr>
        <w:t>степенях</w:t>
      </w:r>
      <w:proofErr w:type="gramEnd"/>
      <w:r w:rsidRPr="005835D4">
        <w:rPr>
          <w:rFonts w:ascii="Times New Roman" w:hAnsi="Times New Roman" w:cs="Times New Roman"/>
          <w:sz w:val="24"/>
          <w:szCs w:val="24"/>
        </w:rPr>
        <w:t xml:space="preserve"> сравнения, включая и супплетивные формы (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good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better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best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bad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worse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worst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);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 xml:space="preserve">- выражать коммуникативные намерения с использованием грамматических форм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(включая правильные и неправильные глаголы) — оборота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конструкции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конструкции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I’d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... модальных глаголов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 xml:space="preserve">- использовать вспомогательные глаголы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для построения необходимых вопросительных, отрицательных конструкций;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35D4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5835D4">
        <w:rPr>
          <w:rFonts w:ascii="Times New Roman" w:hAnsi="Times New Roman" w:cs="Times New Roman"/>
          <w:sz w:val="24"/>
          <w:szCs w:val="24"/>
        </w:rPr>
        <w:t>оперировать</w:t>
      </w:r>
      <w:proofErr w:type="gramEnd"/>
      <w:r w:rsidRPr="005835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835D4">
        <w:rPr>
          <w:rFonts w:ascii="Times New Roman" w:hAnsi="Times New Roman" w:cs="Times New Roman"/>
          <w:sz w:val="24"/>
          <w:szCs w:val="24"/>
        </w:rPr>
        <w:t>в</w:t>
      </w:r>
      <w:r w:rsidRPr="005835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835D4">
        <w:rPr>
          <w:rFonts w:ascii="Times New Roman" w:hAnsi="Times New Roman" w:cs="Times New Roman"/>
          <w:sz w:val="24"/>
          <w:szCs w:val="24"/>
        </w:rPr>
        <w:t>речи</w:t>
      </w:r>
      <w:r w:rsidRPr="005835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835D4">
        <w:rPr>
          <w:rFonts w:ascii="Times New Roman" w:hAnsi="Times New Roman" w:cs="Times New Roman"/>
          <w:sz w:val="24"/>
          <w:szCs w:val="24"/>
        </w:rPr>
        <w:t>наречиями</w:t>
      </w:r>
      <w:r w:rsidRPr="005835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835D4">
        <w:rPr>
          <w:rFonts w:ascii="Times New Roman" w:hAnsi="Times New Roman" w:cs="Times New Roman"/>
          <w:sz w:val="24"/>
          <w:szCs w:val="24"/>
        </w:rPr>
        <w:t>времени</w:t>
      </w:r>
      <w:r w:rsidRPr="005835D4">
        <w:rPr>
          <w:rFonts w:ascii="Times New Roman" w:hAnsi="Times New Roman" w:cs="Times New Roman"/>
          <w:sz w:val="24"/>
          <w:szCs w:val="24"/>
          <w:lang w:val="en-US"/>
        </w:rPr>
        <w:t xml:space="preserve"> (always, often, sometimes, never, usually, yesterday, tomorrow), </w:t>
      </w:r>
      <w:r w:rsidRPr="005835D4">
        <w:rPr>
          <w:rFonts w:ascii="Times New Roman" w:hAnsi="Times New Roman" w:cs="Times New Roman"/>
          <w:sz w:val="24"/>
          <w:szCs w:val="24"/>
        </w:rPr>
        <w:t>степени</w:t>
      </w:r>
      <w:r w:rsidRPr="005835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835D4">
        <w:rPr>
          <w:rFonts w:ascii="Times New Roman" w:hAnsi="Times New Roman" w:cs="Times New Roman"/>
          <w:sz w:val="24"/>
          <w:szCs w:val="24"/>
        </w:rPr>
        <w:t>и</w:t>
      </w:r>
      <w:r w:rsidRPr="005835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835D4">
        <w:rPr>
          <w:rFonts w:ascii="Times New Roman" w:hAnsi="Times New Roman" w:cs="Times New Roman"/>
          <w:sz w:val="24"/>
          <w:szCs w:val="24"/>
        </w:rPr>
        <w:t>образа</w:t>
      </w:r>
      <w:r w:rsidRPr="005835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835D4">
        <w:rPr>
          <w:rFonts w:ascii="Times New Roman" w:hAnsi="Times New Roman" w:cs="Times New Roman"/>
          <w:sz w:val="24"/>
          <w:szCs w:val="24"/>
        </w:rPr>
        <w:t>действия</w:t>
      </w:r>
      <w:r w:rsidRPr="005835D4">
        <w:rPr>
          <w:rFonts w:ascii="Times New Roman" w:hAnsi="Times New Roman" w:cs="Times New Roman"/>
          <w:sz w:val="24"/>
          <w:szCs w:val="24"/>
          <w:lang w:val="en-US"/>
        </w:rPr>
        <w:t xml:space="preserve"> (very, well, badly, much, little);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использовать наиболее употребительные предлоги для обозначения временных и пространственных соответствий (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behind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front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into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);</w:t>
      </w:r>
    </w:p>
    <w:p w:rsidR="00D75260" w:rsidRPr="005835D4" w:rsidRDefault="005F537A" w:rsidP="00087AE7">
      <w:pPr>
        <w:pStyle w:val="ac"/>
        <w:ind w:firstLine="709"/>
        <w:jc w:val="both"/>
        <w:rPr>
          <w:sz w:val="24"/>
          <w:szCs w:val="24"/>
          <w:shd w:val="clear" w:color="auto" w:fill="F9F9F9"/>
        </w:rPr>
      </w:pPr>
      <w:r w:rsidRPr="005835D4">
        <w:rPr>
          <w:rFonts w:ascii="Times New Roman" w:hAnsi="Times New Roman" w:cs="Times New Roman"/>
          <w:sz w:val="24"/>
          <w:szCs w:val="24"/>
        </w:rPr>
        <w:t>- использовать в речи личные, указательные, притяжательные и некоторые неопределенные местоимения</w:t>
      </w:r>
      <w:r w:rsidRPr="005835D4">
        <w:rPr>
          <w:sz w:val="24"/>
          <w:szCs w:val="24"/>
          <w:shd w:val="clear" w:color="auto" w:fill="F9F9F9"/>
        </w:rPr>
        <w:t>.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35D4">
        <w:rPr>
          <w:rFonts w:ascii="Times New Roman" w:hAnsi="Times New Roman" w:cs="Times New Roman"/>
          <w:b/>
          <w:sz w:val="24"/>
          <w:szCs w:val="24"/>
        </w:rPr>
        <w:t>Социокультурная</w:t>
      </w:r>
      <w:proofErr w:type="spellEnd"/>
      <w:r w:rsidRPr="005835D4">
        <w:rPr>
          <w:rFonts w:ascii="Times New Roman" w:hAnsi="Times New Roman" w:cs="Times New Roman"/>
          <w:b/>
          <w:sz w:val="24"/>
          <w:szCs w:val="24"/>
        </w:rPr>
        <w:t xml:space="preserve"> компетенция</w:t>
      </w:r>
    </w:p>
    <w:p w:rsidR="00F53407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 xml:space="preserve">Выпускники начальной школы знакомятся с названиями стран изучаемого языка, приобретают элементарные страноведческие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распространенного в англоязычных странах, </w:t>
      </w:r>
      <w:r w:rsidRPr="005835D4">
        <w:rPr>
          <w:rFonts w:ascii="Times New Roman" w:hAnsi="Times New Roman" w:cs="Times New Roman"/>
          <w:sz w:val="24"/>
          <w:szCs w:val="24"/>
        </w:rPr>
        <w:lastRenderedPageBreak/>
        <w:t>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иностранного языка.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5D4">
        <w:rPr>
          <w:rFonts w:ascii="Times New Roman" w:hAnsi="Times New Roman" w:cs="Times New Roman"/>
          <w:b/>
          <w:sz w:val="24"/>
          <w:szCs w:val="24"/>
        </w:rPr>
        <w:t>Компенсаторная компетенция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Выпускники начальной школы умеют опираться на зрительную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коммуникации (жестами, мимикой).</w:t>
      </w:r>
    </w:p>
    <w:p w:rsidR="00D75260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5D4">
        <w:rPr>
          <w:rFonts w:ascii="Times New Roman" w:hAnsi="Times New Roman" w:cs="Times New Roman"/>
          <w:b/>
          <w:sz w:val="24"/>
          <w:szCs w:val="24"/>
        </w:rPr>
        <w:t>Учебно-познавательная компетенция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Результатами овладения учебно-познавательной компетенцией является формирование следующих специальных учебных умений: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пользоваться двуязычным словарем учебника (в том числе транскрипцией);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пользоваться справочными материалами, представленными в виде таблиц, схем и</w:t>
      </w:r>
      <w:r w:rsidR="00C637B6" w:rsidRPr="005835D4">
        <w:rPr>
          <w:rFonts w:ascii="Times New Roman" w:hAnsi="Times New Roman" w:cs="Times New Roman"/>
          <w:sz w:val="24"/>
          <w:szCs w:val="24"/>
        </w:rPr>
        <w:t xml:space="preserve"> </w:t>
      </w:r>
      <w:r w:rsidRPr="005835D4">
        <w:rPr>
          <w:rFonts w:ascii="Times New Roman" w:hAnsi="Times New Roman" w:cs="Times New Roman"/>
          <w:sz w:val="24"/>
          <w:szCs w:val="24"/>
        </w:rPr>
        <w:t>правил;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вести словарь для записи новых слов;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систематизировать слова по тематическому принципу;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находить расхождения и сходства между родным и изучаемым языком на уровне отдельных грамматических явлений (например, употребление артиклей, структура предложения и т. д.);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извлекать нужную информацию из текста на основе имеющейся коммуникативной задачи.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5D4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5835D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5835D4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в познавательной, ценностно-ориентационной,</w:t>
      </w:r>
      <w:r w:rsidR="00C637B6" w:rsidRPr="005835D4">
        <w:rPr>
          <w:rFonts w:ascii="Times New Roman" w:hAnsi="Times New Roman" w:cs="Times New Roman"/>
          <w:b/>
          <w:sz w:val="24"/>
          <w:szCs w:val="24"/>
        </w:rPr>
        <w:t xml:space="preserve"> эстетической и трудовой сферах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35D4">
        <w:rPr>
          <w:rFonts w:ascii="Times New Roman" w:hAnsi="Times New Roman" w:cs="Times New Roman"/>
          <w:i/>
          <w:sz w:val="24"/>
          <w:szCs w:val="24"/>
        </w:rPr>
        <w:t>В познавательной сфере: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умение действовать по образцу при выполнении упражнений и построении самостоятельных письменных и устных высказываний;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умение работать с текстом с опорой на приобретенные умения (например, прогнозировать содержание текста по заголовку, составлять план текста, выделять основную информацию).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35D4">
        <w:rPr>
          <w:rFonts w:ascii="Times New Roman" w:hAnsi="Times New Roman" w:cs="Times New Roman"/>
          <w:i/>
          <w:sz w:val="24"/>
          <w:szCs w:val="24"/>
        </w:rPr>
        <w:t>В ценностно-ориентационной сфере: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представление о языке как средстве выражения чувств, эмоций, суждений, основе культуры мышления;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приобщение к национальным ценностям, ценностям мировой культуры, ценностям других народов.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35D4">
        <w:rPr>
          <w:rFonts w:ascii="Times New Roman" w:hAnsi="Times New Roman" w:cs="Times New Roman"/>
          <w:i/>
          <w:sz w:val="24"/>
          <w:szCs w:val="24"/>
        </w:rPr>
        <w:t>В эстетической сфере: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овладение элементарными средствами выражения чувств, эмоций и отношений на иностранном языке;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развитие чувства прекрасного, ощущения красоты в процессе знакомства с плодами культуры родной страны и страны изучаемого языка.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35D4">
        <w:rPr>
          <w:rFonts w:ascii="Times New Roman" w:hAnsi="Times New Roman" w:cs="Times New Roman"/>
          <w:i/>
          <w:sz w:val="24"/>
          <w:szCs w:val="24"/>
        </w:rPr>
        <w:t>В трудовой сфере: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умение ставить цели и планировать свой учебный труд.</w:t>
      </w:r>
    </w:p>
    <w:p w:rsidR="00C637B6" w:rsidRPr="005835D4" w:rsidRDefault="00D75260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С</w:t>
      </w:r>
      <w:r w:rsidR="005F537A" w:rsidRPr="005835D4">
        <w:rPr>
          <w:rFonts w:ascii="Times New Roman" w:hAnsi="Times New Roman" w:cs="Times New Roman"/>
          <w:sz w:val="24"/>
          <w:szCs w:val="24"/>
        </w:rPr>
        <w:t>огласно требованиям Примерной программы по иностранному языку для начального</w:t>
      </w:r>
      <w:r w:rsidR="00C637B6" w:rsidRPr="005835D4">
        <w:rPr>
          <w:rFonts w:ascii="Times New Roman" w:hAnsi="Times New Roman" w:cs="Times New Roman"/>
          <w:sz w:val="24"/>
          <w:szCs w:val="24"/>
        </w:rPr>
        <w:t xml:space="preserve"> </w:t>
      </w:r>
      <w:r w:rsidR="005F537A" w:rsidRPr="005835D4">
        <w:rPr>
          <w:rFonts w:ascii="Times New Roman" w:hAnsi="Times New Roman" w:cs="Times New Roman"/>
          <w:sz w:val="24"/>
          <w:szCs w:val="24"/>
        </w:rPr>
        <w:t xml:space="preserve">общего образования у </w:t>
      </w:r>
      <w:proofErr w:type="gramStart"/>
      <w:r w:rsidR="005F537A" w:rsidRPr="005835D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5F537A" w:rsidRPr="005835D4">
        <w:rPr>
          <w:rFonts w:ascii="Times New Roman" w:hAnsi="Times New Roman" w:cs="Times New Roman"/>
          <w:sz w:val="24"/>
          <w:szCs w:val="24"/>
        </w:rPr>
        <w:t>: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сформируется элементарная иноязычная коммуникативная компетенция и общее представление о строе изучаемого языка и его некоторых отличиях от родного языка;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расширится лингвистический кругозор;</w:t>
      </w:r>
    </w:p>
    <w:p w:rsidR="00C637B6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будут заложены основы коммуникативной культуры;</w:t>
      </w:r>
    </w:p>
    <w:p w:rsidR="005F537A" w:rsidRPr="005835D4" w:rsidRDefault="005F537A" w:rsidP="00087AE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- сформируются положительная мотивация и устойчивый учебно-познавательный интерес к предмету «Иностранный язык»,</w:t>
      </w:r>
      <w:r w:rsidR="00C637B6" w:rsidRPr="005835D4">
        <w:rPr>
          <w:rFonts w:ascii="Times New Roman" w:hAnsi="Times New Roman" w:cs="Times New Roman"/>
          <w:sz w:val="24"/>
          <w:szCs w:val="24"/>
        </w:rPr>
        <w:t xml:space="preserve"> </w:t>
      </w:r>
      <w:r w:rsidRPr="005835D4">
        <w:rPr>
          <w:rFonts w:ascii="Times New Roman" w:hAnsi="Times New Roman" w:cs="Times New Roman"/>
          <w:sz w:val="24"/>
          <w:szCs w:val="24"/>
        </w:rPr>
        <w:t>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следующей ступени образования.</w:t>
      </w:r>
    </w:p>
    <w:p w:rsidR="00716187" w:rsidRPr="005835D4" w:rsidRDefault="00716187" w:rsidP="009339DA">
      <w:pPr>
        <w:tabs>
          <w:tab w:val="left" w:pos="851"/>
        </w:tabs>
        <w:spacing w:after="0" w:line="240" w:lineRule="auto"/>
        <w:ind w:right="28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537A" w:rsidRPr="005835D4" w:rsidRDefault="005F537A" w:rsidP="009339DA">
      <w:pPr>
        <w:tabs>
          <w:tab w:val="left" w:pos="851"/>
        </w:tabs>
        <w:spacing w:after="0" w:line="240" w:lineRule="auto"/>
        <w:ind w:right="28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35D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учебного </w:t>
      </w:r>
      <w:r w:rsidR="00CB1A43" w:rsidRPr="005835D4">
        <w:rPr>
          <w:rFonts w:ascii="Times New Roman" w:hAnsi="Times New Roman" w:cs="Times New Roman"/>
          <w:b/>
          <w:sz w:val="24"/>
          <w:szCs w:val="24"/>
        </w:rPr>
        <w:t xml:space="preserve">предмета </w:t>
      </w:r>
      <w:r w:rsidR="00716187" w:rsidRPr="005835D4">
        <w:rPr>
          <w:rFonts w:ascii="Times New Roman" w:hAnsi="Times New Roman" w:cs="Times New Roman"/>
          <w:b/>
          <w:sz w:val="24"/>
          <w:szCs w:val="24"/>
        </w:rPr>
        <w:t>«Английский язык»</w:t>
      </w:r>
    </w:p>
    <w:p w:rsidR="005F537A" w:rsidRPr="005835D4" w:rsidRDefault="005F537A" w:rsidP="009339DA">
      <w:pPr>
        <w:tabs>
          <w:tab w:val="left" w:pos="567"/>
        </w:tabs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Содержание обучения включает следующие компоненты:</w:t>
      </w:r>
    </w:p>
    <w:p w:rsidR="005F537A" w:rsidRPr="005835D4" w:rsidRDefault="005F537A" w:rsidP="009339DA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1) сферы общения (темы, ситуации, тексты);</w:t>
      </w:r>
    </w:p>
    <w:p w:rsidR="005F537A" w:rsidRPr="005835D4" w:rsidRDefault="005F537A" w:rsidP="009339DA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2) навыки и умения коммуникативной компетенции:</w:t>
      </w:r>
    </w:p>
    <w:p w:rsidR="005F537A" w:rsidRPr="005835D4" w:rsidRDefault="005F537A" w:rsidP="009339DA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 xml:space="preserve">— речевая компетенция (умения 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>, чтения, говорения, письменной речи на начальном уровне);</w:t>
      </w:r>
    </w:p>
    <w:p w:rsidR="005F537A" w:rsidRPr="005835D4" w:rsidRDefault="005F537A" w:rsidP="009339DA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— языковая компетенция (лексические, грамматические, лингвострановедческие знания и навыки оперирования ими на начальном уровне);</w:t>
      </w:r>
    </w:p>
    <w:p w:rsidR="005F537A" w:rsidRPr="005835D4" w:rsidRDefault="005F537A" w:rsidP="009339DA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— 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компетенция (</w:t>
      </w:r>
      <w:proofErr w:type="spellStart"/>
      <w:r w:rsidRPr="005835D4">
        <w:rPr>
          <w:rFonts w:ascii="Times New Roman" w:hAnsi="Times New Roman" w:cs="Times New Roman"/>
          <w:sz w:val="24"/>
          <w:szCs w:val="24"/>
        </w:rPr>
        <w:t>социокультурные</w:t>
      </w:r>
      <w:proofErr w:type="spellEnd"/>
      <w:r w:rsidRPr="005835D4">
        <w:rPr>
          <w:rFonts w:ascii="Times New Roman" w:hAnsi="Times New Roman" w:cs="Times New Roman"/>
          <w:sz w:val="24"/>
          <w:szCs w:val="24"/>
        </w:rPr>
        <w:t xml:space="preserve"> знания и навыки вербального и невербального поведения на начальном уровне);</w:t>
      </w:r>
    </w:p>
    <w:p w:rsidR="005F537A" w:rsidRPr="005835D4" w:rsidRDefault="005F537A" w:rsidP="009339DA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— учебно-познавательная компетенция (общие и специальные учебные навыки, приемы учебной работы);</w:t>
      </w:r>
    </w:p>
    <w:p w:rsidR="005F537A" w:rsidRPr="005835D4" w:rsidRDefault="005F537A" w:rsidP="009339DA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</w:rPr>
        <w:t>— компенсаторная компетенция (знание приемов компенсации и компенсаторные умения).</w:t>
      </w:r>
    </w:p>
    <w:p w:rsidR="005F537A" w:rsidRPr="005835D4" w:rsidRDefault="005F537A" w:rsidP="009339DA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  <w:u w:val="single"/>
        </w:rPr>
        <w:t>Предметное содержание устной и письменной речи</w:t>
      </w:r>
      <w:r w:rsidRPr="005835D4">
        <w:rPr>
          <w:rFonts w:ascii="Times New Roman" w:hAnsi="Times New Roman" w:cs="Times New Roman"/>
          <w:sz w:val="24"/>
          <w:szCs w:val="24"/>
        </w:rPr>
        <w:t xml:space="preserve"> соответствует образовательным и воспитательным целям, учитывает интересы младших школьников, их возрастные особенности и включает в себя следующие темы:</w:t>
      </w:r>
    </w:p>
    <w:p w:rsidR="00865B54" w:rsidRPr="005835D4" w:rsidRDefault="00865B54" w:rsidP="00865B54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  <w:u w:val="single"/>
        </w:rPr>
        <w:t>Знакомство.</w:t>
      </w:r>
      <w:r w:rsidRPr="005835D4">
        <w:rPr>
          <w:rFonts w:ascii="Times New Roman" w:hAnsi="Times New Roman" w:cs="Times New Roman"/>
          <w:sz w:val="24"/>
          <w:szCs w:val="24"/>
        </w:rPr>
        <w:t xml:space="preserve"> Знакомство с одноклассниками, сказочными персонажами. Расспросы об имени, фамилии, возрасте людей, их роде деятельности. Основные элементы речевого этикета. </w:t>
      </w:r>
    </w:p>
    <w:p w:rsidR="00865B54" w:rsidRPr="005835D4" w:rsidRDefault="00865B54" w:rsidP="00865B54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  <w:u w:val="single"/>
        </w:rPr>
        <w:t>Я и моя семья</w:t>
      </w:r>
      <w:r w:rsidRPr="005835D4">
        <w:rPr>
          <w:rFonts w:ascii="Times New Roman" w:hAnsi="Times New Roman" w:cs="Times New Roman"/>
          <w:sz w:val="24"/>
          <w:szCs w:val="24"/>
        </w:rPr>
        <w:t xml:space="preserve">. Члены семьи, родственники, их возраст, профессии, занятия, домашние любимцы. Распорядок дня членов семьи, домашние обязанности, семейные праздники, подарки. </w:t>
      </w:r>
    </w:p>
    <w:p w:rsidR="0033345A" w:rsidRPr="005835D4" w:rsidRDefault="00865B54" w:rsidP="00865B54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  <w:u w:val="single"/>
        </w:rPr>
        <w:t>Мир вокруг нас.</w:t>
      </w:r>
      <w:r w:rsidRPr="005835D4">
        <w:rPr>
          <w:rFonts w:ascii="Times New Roman" w:hAnsi="Times New Roman" w:cs="Times New Roman"/>
          <w:sz w:val="24"/>
          <w:szCs w:val="24"/>
        </w:rPr>
        <w:t xml:space="preserve"> Природа. Времена года. Цветовые характеристики. Размер и местоположение предметов в пространстве. Время. Количество. Погода зимой, весной, осенью, летом. Дикие животные. Домашние животные. Животные на ферме. </w:t>
      </w:r>
    </w:p>
    <w:p w:rsidR="0033345A" w:rsidRPr="005835D4" w:rsidRDefault="00865B54" w:rsidP="00865B54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  <w:u w:val="single"/>
        </w:rPr>
        <w:t>Мир моих увлечений.</w:t>
      </w:r>
      <w:r w:rsidRPr="005835D4">
        <w:rPr>
          <w:rFonts w:ascii="Times New Roman" w:hAnsi="Times New Roman" w:cs="Times New Roman"/>
          <w:sz w:val="24"/>
          <w:szCs w:val="24"/>
        </w:rPr>
        <w:t xml:space="preserve"> Досуг. Мои друзья. Любимые занятия. Мои любимые сказки. Занятия с домашними питомцами. Походы в кино, любимые программы по телевизору. Любимое время года. Любимые персонажи книг. Времяпрепровождение после занятий. Любимые виды спорта. </w:t>
      </w:r>
    </w:p>
    <w:p w:rsidR="0033345A" w:rsidRPr="005835D4" w:rsidRDefault="00865B54" w:rsidP="00865B54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  <w:u w:val="single"/>
        </w:rPr>
        <w:t>Городские здания, дом, жилище</w:t>
      </w:r>
      <w:r w:rsidRPr="005835D4">
        <w:rPr>
          <w:rFonts w:ascii="Times New Roman" w:hAnsi="Times New Roman" w:cs="Times New Roman"/>
          <w:sz w:val="24"/>
          <w:szCs w:val="24"/>
        </w:rPr>
        <w:t>. Мой дом (квартира, комната). Предметы мебели. Обстановка. Размеры жилища. Типичное жилище англичан. Английский сад. Местоположение строений и зданий в городе.</w:t>
      </w:r>
    </w:p>
    <w:p w:rsidR="0033345A" w:rsidRPr="005835D4" w:rsidRDefault="00865B54" w:rsidP="00865B54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  <w:u w:val="single"/>
        </w:rPr>
        <w:t>Школа, каникулы</w:t>
      </w:r>
      <w:r w:rsidRPr="005835D4">
        <w:rPr>
          <w:rFonts w:ascii="Times New Roman" w:hAnsi="Times New Roman" w:cs="Times New Roman"/>
          <w:sz w:val="24"/>
          <w:szCs w:val="24"/>
        </w:rPr>
        <w:t>. Школьный день, друзья в школе. Предметы школьного обихода. Распорядок дня школьника. Классная комната. Учебная работа в школе. Школьный год.</w:t>
      </w:r>
      <w:r w:rsidR="0033345A" w:rsidRPr="005835D4">
        <w:rPr>
          <w:rFonts w:ascii="Times New Roman" w:hAnsi="Times New Roman" w:cs="Times New Roman"/>
          <w:sz w:val="24"/>
          <w:szCs w:val="24"/>
        </w:rPr>
        <w:t xml:space="preserve"> </w:t>
      </w:r>
      <w:r w:rsidRPr="005835D4">
        <w:rPr>
          <w:rFonts w:ascii="Times New Roman" w:hAnsi="Times New Roman" w:cs="Times New Roman"/>
          <w:sz w:val="24"/>
          <w:szCs w:val="24"/>
        </w:rPr>
        <w:t xml:space="preserve">Начальная школа в Англии. Школьные каникулы в России. Планы на летние каникулы. Типичное времяпрепровождение во время каникул. </w:t>
      </w:r>
    </w:p>
    <w:p w:rsidR="0033345A" w:rsidRPr="005835D4" w:rsidRDefault="00865B54" w:rsidP="00865B54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  <w:u w:val="single"/>
        </w:rPr>
        <w:t>Путешествия.</w:t>
      </w:r>
      <w:r w:rsidRPr="005835D4">
        <w:rPr>
          <w:rFonts w:ascii="Times New Roman" w:hAnsi="Times New Roman" w:cs="Times New Roman"/>
          <w:sz w:val="24"/>
          <w:szCs w:val="24"/>
        </w:rPr>
        <w:t xml:space="preserve"> Путешествия поездом, самолетом, автобусом. Выезд за город. Путешествия к морю, в другие города. Планирование поездок. Гостиницы. </w:t>
      </w:r>
    </w:p>
    <w:p w:rsidR="0033345A" w:rsidRPr="005835D4" w:rsidRDefault="00865B54" w:rsidP="00865B54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  <w:u w:val="single"/>
        </w:rPr>
        <w:t>Человек и его мир.</w:t>
      </w:r>
      <w:r w:rsidRPr="005835D4">
        <w:rPr>
          <w:rFonts w:ascii="Times New Roman" w:hAnsi="Times New Roman" w:cs="Times New Roman"/>
          <w:sz w:val="24"/>
          <w:szCs w:val="24"/>
        </w:rPr>
        <w:t xml:space="preserve"> Личностные качества и состояние человека. Возраст и физические характеристики человека. Профессиональная деятельность людей. Повседневные занятия. </w:t>
      </w:r>
    </w:p>
    <w:p w:rsidR="0033345A" w:rsidRPr="005835D4" w:rsidRDefault="00865B54" w:rsidP="00865B54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  <w:u w:val="single"/>
        </w:rPr>
        <w:t>Здоровье и еда.</w:t>
      </w:r>
      <w:r w:rsidRPr="005835D4">
        <w:rPr>
          <w:rFonts w:ascii="Times New Roman" w:hAnsi="Times New Roman" w:cs="Times New Roman"/>
          <w:sz w:val="24"/>
          <w:szCs w:val="24"/>
        </w:rPr>
        <w:t xml:space="preserve"> Самочувствие человека. Еда. Овощи и фрукты. Семейные трапезы. Любимая еда. Английские названия трапез. Меню и выбор блюд. Посещение кафе. Праздничный стол. Поход в магазин, покупки.</w:t>
      </w:r>
    </w:p>
    <w:p w:rsidR="0033345A" w:rsidRPr="005835D4" w:rsidRDefault="00865B54" w:rsidP="00865B54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5D4">
        <w:rPr>
          <w:rFonts w:ascii="Times New Roman" w:hAnsi="Times New Roman" w:cs="Times New Roman"/>
          <w:sz w:val="24"/>
          <w:szCs w:val="24"/>
          <w:u w:val="single"/>
        </w:rPr>
        <w:t>Страны и города, континенты.</w:t>
      </w:r>
      <w:r w:rsidRPr="005835D4">
        <w:rPr>
          <w:rFonts w:ascii="Times New Roman" w:hAnsi="Times New Roman" w:cs="Times New Roman"/>
          <w:sz w:val="24"/>
          <w:szCs w:val="24"/>
        </w:rPr>
        <w:t xml:space="preserve"> Страны изучаемого языка. Родная страна. Континенты. Отдельные сведения о культуре и истории стран изучаемого языка. Города Великобритании. Столица. Сведения о некоторых регионах страны (Озерный край, Шотландия). Названия некоторых европейских стран, языков, их флаги и символы, отдельные достопримечательности. Россия. Москва. Родной город. Отдельные достопримечательности столицы. Символы страны.</w:t>
      </w:r>
      <w:r w:rsidRPr="005835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5E63" w:rsidRDefault="00885E63" w:rsidP="0033345A">
      <w:pPr>
        <w:tabs>
          <w:tab w:val="left" w:pos="851"/>
          <w:tab w:val="left" w:pos="2661"/>
        </w:tabs>
        <w:spacing w:after="0" w:line="240" w:lineRule="auto"/>
        <w:ind w:firstLine="567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F537A" w:rsidRPr="005835D4" w:rsidRDefault="005F537A" w:rsidP="0033345A">
      <w:pPr>
        <w:tabs>
          <w:tab w:val="left" w:pos="851"/>
          <w:tab w:val="left" w:pos="2661"/>
        </w:tabs>
        <w:spacing w:after="0" w:line="240" w:lineRule="auto"/>
        <w:ind w:firstLine="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835D4">
        <w:rPr>
          <w:rFonts w:ascii="Times New Roman" w:hAnsi="Times New Roman" w:cs="Times New Roman"/>
          <w:b/>
          <w:sz w:val="24"/>
          <w:szCs w:val="24"/>
        </w:rPr>
        <w:lastRenderedPageBreak/>
        <w:t>Распределение предметно</w:t>
      </w:r>
      <w:r w:rsidR="00C84B03" w:rsidRPr="005835D4">
        <w:rPr>
          <w:rFonts w:ascii="Times New Roman" w:hAnsi="Times New Roman" w:cs="Times New Roman"/>
          <w:b/>
          <w:sz w:val="24"/>
          <w:szCs w:val="24"/>
        </w:rPr>
        <w:t>го содержания по годам обучения</w:t>
      </w:r>
    </w:p>
    <w:tbl>
      <w:tblPr>
        <w:tblStyle w:val="a3"/>
        <w:tblW w:w="9498" w:type="dxa"/>
        <w:tblInd w:w="108" w:type="dxa"/>
        <w:tblLayout w:type="fixed"/>
        <w:tblLook w:val="04A0"/>
      </w:tblPr>
      <w:tblGrid>
        <w:gridCol w:w="1560"/>
        <w:gridCol w:w="2693"/>
        <w:gridCol w:w="2410"/>
        <w:gridCol w:w="2835"/>
      </w:tblGrid>
      <w:tr w:rsidR="005F537A" w:rsidRPr="009339DA" w:rsidTr="00462A3D">
        <w:trPr>
          <w:trHeight w:val="574"/>
        </w:trPr>
        <w:tc>
          <w:tcPr>
            <w:tcW w:w="1560" w:type="dxa"/>
          </w:tcPr>
          <w:p w:rsidR="005F537A" w:rsidRPr="00462A3D" w:rsidRDefault="005F537A" w:rsidP="00462A3D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A3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2693" w:type="dxa"/>
          </w:tcPr>
          <w:p w:rsidR="005F537A" w:rsidRPr="00462A3D" w:rsidRDefault="005F537A" w:rsidP="00462A3D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A3D">
              <w:rPr>
                <w:rFonts w:ascii="Times New Roman" w:hAnsi="Times New Roman" w:cs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2410" w:type="dxa"/>
          </w:tcPr>
          <w:p w:rsidR="005F537A" w:rsidRPr="00462A3D" w:rsidRDefault="005F537A" w:rsidP="00462A3D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A3D">
              <w:rPr>
                <w:rFonts w:ascii="Times New Roman" w:hAnsi="Times New Roman" w:cs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2835" w:type="dxa"/>
          </w:tcPr>
          <w:p w:rsidR="005F537A" w:rsidRPr="00462A3D" w:rsidRDefault="005F537A" w:rsidP="00462A3D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A3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5F537A" w:rsidRPr="009339DA" w:rsidTr="00885E63">
        <w:trPr>
          <w:trHeight w:val="2143"/>
        </w:trPr>
        <w:tc>
          <w:tcPr>
            <w:tcW w:w="1560" w:type="dxa"/>
          </w:tcPr>
          <w:p w:rsidR="005F537A" w:rsidRPr="00D66F6B" w:rsidRDefault="00D66F6B" w:rsidP="000923A9">
            <w:pPr>
              <w:tabs>
                <w:tab w:val="left" w:pos="34"/>
                <w:tab w:val="left" w:pos="176"/>
                <w:tab w:val="left" w:pos="2661"/>
              </w:tabs>
              <w:ind w:left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66F6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537A" w:rsidRPr="00D66F6B">
              <w:rPr>
                <w:rFonts w:ascii="Times New Roman" w:hAnsi="Times New Roman" w:cs="Times New Roman"/>
                <w:sz w:val="24"/>
                <w:szCs w:val="24"/>
              </w:rPr>
              <w:t>накомство</w:t>
            </w:r>
            <w:r w:rsidR="00434E8A" w:rsidRPr="00D66F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537A" w:rsidRPr="00D66F6B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элементы речевого этикета</w:t>
            </w:r>
          </w:p>
        </w:tc>
        <w:tc>
          <w:tcPr>
            <w:tcW w:w="2693" w:type="dxa"/>
          </w:tcPr>
          <w:p w:rsidR="005F537A" w:rsidRPr="00865B54" w:rsidRDefault="005F537A" w:rsidP="00885E6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Приветствие, сообщение основных сведений о себе. Получение информации о собеседнике. Выражение </w:t>
            </w:r>
            <w:r w:rsidR="00885E63">
              <w:rPr>
                <w:rFonts w:ascii="Times New Roman" w:hAnsi="Times New Roman" w:cs="Times New Roman"/>
                <w:sz w:val="24"/>
                <w:szCs w:val="24"/>
              </w:rPr>
              <w:t xml:space="preserve">просьбы, </w:t>
            </w:r>
            <w:r w:rsidR="00885E63" w:rsidRPr="0086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благодарности</w:t>
            </w:r>
            <w:r w:rsidR="00885E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Политкорректность при характеристике людей, предметов или явлений.</w:t>
            </w:r>
          </w:p>
        </w:tc>
        <w:tc>
          <w:tcPr>
            <w:tcW w:w="2835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Вежливое выражение просьбы. Вежливая форма побуждения к действию и ответные реплики.</w:t>
            </w:r>
          </w:p>
        </w:tc>
      </w:tr>
      <w:tr w:rsidR="005F537A" w:rsidRPr="009339DA" w:rsidTr="005835D4">
        <w:trPr>
          <w:trHeight w:val="2178"/>
        </w:trPr>
        <w:tc>
          <w:tcPr>
            <w:tcW w:w="1560" w:type="dxa"/>
          </w:tcPr>
          <w:p w:rsidR="005F537A" w:rsidRPr="00865B54" w:rsidRDefault="005F537A" w:rsidP="000923A9">
            <w:pPr>
              <w:tabs>
                <w:tab w:val="left" w:pos="34"/>
                <w:tab w:val="left" w:pos="176"/>
                <w:tab w:val="left" w:pos="2661"/>
              </w:tabs>
              <w:ind w:left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34E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Я и моя семья</w:t>
            </w:r>
          </w:p>
        </w:tc>
        <w:tc>
          <w:tcPr>
            <w:tcW w:w="2693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Члены семьи. Домашние любимцы. Занятия членов семьи. Рабочий и школьный день.</w:t>
            </w:r>
          </w:p>
        </w:tc>
        <w:tc>
          <w:tcPr>
            <w:tcW w:w="2410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Семейные увлечения. Возраст членов семьи. Что мы делаем хорошо, плохо, не умеем делать. День рождения и подарки. Выходные дни.</w:t>
            </w:r>
          </w:p>
        </w:tc>
        <w:tc>
          <w:tcPr>
            <w:tcW w:w="2835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Семейное генеалогическое древо. Занятия и обязанности детей. Родственники. Обычный день семьи. Любимые занятия членов семьи. Занятия в разные дни недели.</w:t>
            </w:r>
          </w:p>
        </w:tc>
      </w:tr>
      <w:tr w:rsidR="005F537A" w:rsidRPr="009339DA" w:rsidTr="005835D4">
        <w:trPr>
          <w:trHeight w:val="272"/>
        </w:trPr>
        <w:tc>
          <w:tcPr>
            <w:tcW w:w="1560" w:type="dxa"/>
          </w:tcPr>
          <w:p w:rsidR="005F537A" w:rsidRPr="00ED5D0F" w:rsidRDefault="00ED5D0F" w:rsidP="000923A9">
            <w:pPr>
              <w:tabs>
                <w:tab w:val="left" w:pos="34"/>
                <w:tab w:val="left" w:pos="176"/>
                <w:tab w:val="left" w:pos="2661"/>
              </w:tabs>
              <w:ind w:left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D5D0F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5F537A" w:rsidRPr="00ED5D0F">
              <w:rPr>
                <w:rFonts w:ascii="Times New Roman" w:hAnsi="Times New Roman" w:cs="Times New Roman"/>
                <w:sz w:val="24"/>
                <w:szCs w:val="24"/>
              </w:rPr>
              <w:t>ир во</w:t>
            </w:r>
            <w:r w:rsidR="00D66F6B">
              <w:rPr>
                <w:rFonts w:ascii="Times New Roman" w:hAnsi="Times New Roman" w:cs="Times New Roman"/>
                <w:sz w:val="24"/>
                <w:szCs w:val="24"/>
              </w:rPr>
              <w:t>круг нас. Природа. Времена года</w:t>
            </w:r>
          </w:p>
        </w:tc>
        <w:tc>
          <w:tcPr>
            <w:tcW w:w="2693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Цветные характеристики и размер предметов. Игрушки, подарки. Местоположение предметов в пространстве. Количество и идентификация предметов. Наименование предметов живой и неживой природы. Животные на ферме. Растения в саду.</w:t>
            </w:r>
          </w:p>
        </w:tc>
        <w:tc>
          <w:tcPr>
            <w:tcW w:w="2410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Время. Местоположение предметов в пространстве. Физические характеристики предметов. Цветовая палитра мира. Дикие животные разных континентов. Времена года и погода, их описание. Названия месяцев. Красота окружающего мира.</w:t>
            </w:r>
          </w:p>
        </w:tc>
        <w:tc>
          <w:tcPr>
            <w:tcW w:w="2835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Погода вчера и сегодня. Погода, типичная для разных времен года. Описание различной погоды. Погода в разных странах и городах. Предсказания погоды.</w:t>
            </w:r>
          </w:p>
        </w:tc>
      </w:tr>
      <w:tr w:rsidR="005F537A" w:rsidRPr="009339DA" w:rsidTr="005835D4">
        <w:trPr>
          <w:trHeight w:val="151"/>
        </w:trPr>
        <w:tc>
          <w:tcPr>
            <w:tcW w:w="1560" w:type="dxa"/>
          </w:tcPr>
          <w:p w:rsidR="005F537A" w:rsidRPr="00865B54" w:rsidRDefault="005F537A" w:rsidP="000923A9">
            <w:pPr>
              <w:tabs>
                <w:tab w:val="left" w:pos="34"/>
                <w:tab w:val="left" w:pos="176"/>
                <w:tab w:val="left" w:pos="2661"/>
              </w:tabs>
              <w:ind w:left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D5D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 xml:space="preserve">Мир </w:t>
            </w:r>
            <w:r w:rsidR="00ED5D0F">
              <w:rPr>
                <w:rFonts w:ascii="Times New Roman" w:hAnsi="Times New Roman" w:cs="Times New Roman"/>
                <w:sz w:val="24"/>
                <w:szCs w:val="24"/>
              </w:rPr>
              <w:t xml:space="preserve">моих </w:t>
            </w: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увлечений</w:t>
            </w:r>
          </w:p>
        </w:tc>
        <w:tc>
          <w:tcPr>
            <w:tcW w:w="2693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Спортивные занятия. Любимые занятия на досуге.</w:t>
            </w:r>
          </w:p>
        </w:tc>
        <w:tc>
          <w:tcPr>
            <w:tcW w:w="2410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Спортивные и другие игры. Занятия в разные дни недели и времена года. То, что мы любим и не любим делать. Времяпрепровождение сказочных персонажей. Пикник. Излюбленные места отдыха англичан. Любимые занятия на отдыхе. Любимые фильмы. Планы на выходные.</w:t>
            </w:r>
          </w:p>
        </w:tc>
        <w:tc>
          <w:tcPr>
            <w:tcW w:w="2835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7A" w:rsidRPr="009339DA" w:rsidTr="005835D4">
        <w:trPr>
          <w:trHeight w:val="151"/>
        </w:trPr>
        <w:tc>
          <w:tcPr>
            <w:tcW w:w="1560" w:type="dxa"/>
          </w:tcPr>
          <w:p w:rsidR="005F537A" w:rsidRPr="00865B54" w:rsidRDefault="005F537A" w:rsidP="000923A9">
            <w:pPr>
              <w:tabs>
                <w:tab w:val="left" w:pos="34"/>
                <w:tab w:val="left" w:pos="176"/>
                <w:tab w:val="left" w:pos="2661"/>
              </w:tabs>
              <w:ind w:left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ED5D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6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Городские здания, дом, жилище</w:t>
            </w:r>
          </w:p>
        </w:tc>
        <w:tc>
          <w:tcPr>
            <w:tcW w:w="2693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Предметы мебели в </w:t>
            </w:r>
            <w:r w:rsidRPr="00865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доме.</w:t>
            </w:r>
          </w:p>
        </w:tc>
        <w:tc>
          <w:tcPr>
            <w:tcW w:w="2410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Моя комната. </w:t>
            </w:r>
            <w:r w:rsidRPr="00865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Предметы сервировки стола. Загородный дом.</w:t>
            </w:r>
          </w:p>
        </w:tc>
        <w:tc>
          <w:tcPr>
            <w:tcW w:w="2835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Типичное жилище </w:t>
            </w:r>
            <w:r w:rsidRPr="00865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англичан. Обстановка в доме, предметы интерьера, их местоположение. Английский сад. Мой дом (квартира, комната, кухня). Местоположение строений в городе. Жилища сказочных персонажей.</w:t>
            </w:r>
          </w:p>
        </w:tc>
      </w:tr>
      <w:tr w:rsidR="005F537A" w:rsidRPr="009339DA" w:rsidTr="005835D4">
        <w:trPr>
          <w:trHeight w:val="151"/>
        </w:trPr>
        <w:tc>
          <w:tcPr>
            <w:tcW w:w="1560" w:type="dxa"/>
          </w:tcPr>
          <w:p w:rsidR="005F537A" w:rsidRPr="00865B54" w:rsidRDefault="005F537A" w:rsidP="000923A9">
            <w:pPr>
              <w:tabs>
                <w:tab w:val="left" w:pos="34"/>
                <w:tab w:val="left" w:pos="176"/>
                <w:tab w:val="left" w:pos="2661"/>
              </w:tabs>
              <w:ind w:left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6.Школа, </w:t>
            </w:r>
            <w:r w:rsidR="00D66F6B"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2693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Школьный день. Школьные друзья. Настоящий друг. Предметы школьного обихода.</w:t>
            </w:r>
          </w:p>
        </w:tc>
        <w:tc>
          <w:tcPr>
            <w:tcW w:w="2835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 xml:space="preserve">Распорядок дня школьника. Распорядок дня английского школьника. Классная комната. Предметы школьной мебели. Мой класс, моя школа. Учебная работа в классе. Начальная школа в Англии. Школьный год. Школьные каникулы. Школьный </w:t>
            </w:r>
            <w:proofErr w:type="spellStart"/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ланч</w:t>
            </w:r>
            <w:proofErr w:type="spellEnd"/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. Планы на летние каникулы.</w:t>
            </w:r>
          </w:p>
        </w:tc>
      </w:tr>
      <w:tr w:rsidR="005F537A" w:rsidRPr="009339DA" w:rsidTr="005835D4">
        <w:trPr>
          <w:trHeight w:val="151"/>
        </w:trPr>
        <w:tc>
          <w:tcPr>
            <w:tcW w:w="1560" w:type="dxa"/>
          </w:tcPr>
          <w:p w:rsidR="005F537A" w:rsidRPr="00865B54" w:rsidRDefault="005F537A" w:rsidP="000923A9">
            <w:pPr>
              <w:tabs>
                <w:tab w:val="left" w:pos="34"/>
                <w:tab w:val="left" w:pos="176"/>
                <w:tab w:val="left" w:pos="2661"/>
              </w:tabs>
              <w:ind w:left="34" w:right="-108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ED5D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2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66F6B">
              <w:rPr>
                <w:rFonts w:ascii="Times New Roman" w:hAnsi="Times New Roman" w:cs="Times New Roman"/>
                <w:sz w:val="24"/>
                <w:szCs w:val="24"/>
              </w:rPr>
              <w:t>утешествия</w:t>
            </w:r>
          </w:p>
        </w:tc>
        <w:tc>
          <w:tcPr>
            <w:tcW w:w="2693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Путешествие разными видами транспорта. Путешествия в Озерный край, Шотландию. Поездка в Москву. Путешествие на Байкал. Планирование поездок, путешествий. Гостиница.</w:t>
            </w:r>
          </w:p>
        </w:tc>
      </w:tr>
      <w:tr w:rsidR="005F537A" w:rsidRPr="009339DA" w:rsidTr="005835D4">
        <w:trPr>
          <w:trHeight w:val="151"/>
        </w:trPr>
        <w:tc>
          <w:tcPr>
            <w:tcW w:w="1560" w:type="dxa"/>
          </w:tcPr>
          <w:p w:rsidR="005F537A" w:rsidRPr="00865B54" w:rsidRDefault="005F537A" w:rsidP="000923A9">
            <w:pPr>
              <w:tabs>
                <w:tab w:val="left" w:pos="34"/>
                <w:tab w:val="left" w:pos="176"/>
                <w:tab w:val="left" w:pos="2661"/>
              </w:tabs>
              <w:ind w:left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ED5D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6F6B">
              <w:rPr>
                <w:rFonts w:ascii="Times New Roman" w:hAnsi="Times New Roman" w:cs="Times New Roman"/>
                <w:sz w:val="24"/>
                <w:szCs w:val="24"/>
              </w:rPr>
              <w:t>Человек и его мир</w:t>
            </w:r>
          </w:p>
        </w:tc>
        <w:tc>
          <w:tcPr>
            <w:tcW w:w="2693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Душевное состояние и личностные качества человека.</w:t>
            </w:r>
          </w:p>
        </w:tc>
        <w:tc>
          <w:tcPr>
            <w:tcW w:w="2410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Возраст человека. Физические характеристики. Адрес, телефон. Профессиональная деятельность.</w:t>
            </w:r>
          </w:p>
        </w:tc>
        <w:tc>
          <w:tcPr>
            <w:tcW w:w="2835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Повседневные занятия различных людей. Сравнения людей по разным параметрам.</w:t>
            </w:r>
          </w:p>
        </w:tc>
      </w:tr>
      <w:tr w:rsidR="005F537A" w:rsidRPr="009339DA" w:rsidTr="005835D4">
        <w:trPr>
          <w:trHeight w:val="151"/>
        </w:trPr>
        <w:tc>
          <w:tcPr>
            <w:tcW w:w="1560" w:type="dxa"/>
          </w:tcPr>
          <w:p w:rsidR="005F537A" w:rsidRPr="00865B54" w:rsidRDefault="005F537A" w:rsidP="000923A9">
            <w:pPr>
              <w:tabs>
                <w:tab w:val="left" w:pos="34"/>
                <w:tab w:val="left" w:pos="176"/>
                <w:tab w:val="left" w:pos="2661"/>
              </w:tabs>
              <w:ind w:left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ED5D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6F6B">
              <w:rPr>
                <w:rFonts w:ascii="Times New Roman" w:hAnsi="Times New Roman" w:cs="Times New Roman"/>
                <w:sz w:val="24"/>
                <w:szCs w:val="24"/>
              </w:rPr>
              <w:t>Здоровье и еда</w:t>
            </w:r>
          </w:p>
        </w:tc>
        <w:tc>
          <w:tcPr>
            <w:tcW w:w="2693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Отдельные названия продуктов питания.</w:t>
            </w:r>
          </w:p>
        </w:tc>
        <w:tc>
          <w:tcPr>
            <w:tcW w:w="2410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Самочувствие человека. Фрукты.</w:t>
            </w:r>
          </w:p>
        </w:tc>
        <w:tc>
          <w:tcPr>
            <w:tcW w:w="2835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Семейные трапезы. Еда и напитки. Трапезы: обед, ужин, чай. Типичный завтрак. Еда в холодильнике. Моя любимая еда. Овощи и фрукты.</w:t>
            </w:r>
          </w:p>
        </w:tc>
      </w:tr>
      <w:tr w:rsidR="005F537A" w:rsidRPr="009339DA" w:rsidTr="005835D4">
        <w:trPr>
          <w:trHeight w:val="151"/>
        </w:trPr>
        <w:tc>
          <w:tcPr>
            <w:tcW w:w="1560" w:type="dxa"/>
          </w:tcPr>
          <w:p w:rsidR="00ED5D0F" w:rsidRDefault="005F537A" w:rsidP="000923A9">
            <w:pPr>
              <w:tabs>
                <w:tab w:val="left" w:pos="34"/>
                <w:tab w:val="left" w:pos="176"/>
                <w:tab w:val="left" w:pos="2661"/>
              </w:tabs>
              <w:ind w:left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092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 xml:space="preserve">Города и страны. </w:t>
            </w:r>
          </w:p>
          <w:p w:rsidR="0033345A" w:rsidRDefault="005F537A" w:rsidP="000923A9">
            <w:pPr>
              <w:tabs>
                <w:tab w:val="left" w:pos="34"/>
                <w:tab w:val="left" w:pos="176"/>
                <w:tab w:val="left" w:pos="2661"/>
              </w:tabs>
              <w:ind w:left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 xml:space="preserve">Страны изучаемого языка. </w:t>
            </w:r>
          </w:p>
          <w:p w:rsidR="005F537A" w:rsidRPr="00865B54" w:rsidRDefault="00D66F6B" w:rsidP="000923A9">
            <w:pPr>
              <w:tabs>
                <w:tab w:val="left" w:pos="34"/>
                <w:tab w:val="left" w:pos="176"/>
                <w:tab w:val="left" w:pos="2661"/>
              </w:tabs>
              <w:ind w:left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страна</w:t>
            </w:r>
          </w:p>
        </w:tc>
        <w:tc>
          <w:tcPr>
            <w:tcW w:w="2693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языка. Отдельные сведения об их культуре и истории. Некоторые города России и зарубежья. Родной город.</w:t>
            </w:r>
          </w:p>
        </w:tc>
        <w:tc>
          <w:tcPr>
            <w:tcW w:w="2410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t>Континенты. Названия некоторых европейских языков. Названия государств, их флаги. Отдельные достопримечательно</w:t>
            </w:r>
            <w:r w:rsidRPr="00865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 России, Британии, Франции. Символы стран.</w:t>
            </w:r>
          </w:p>
        </w:tc>
        <w:tc>
          <w:tcPr>
            <w:tcW w:w="2835" w:type="dxa"/>
          </w:tcPr>
          <w:p w:rsidR="005F537A" w:rsidRPr="00865B54" w:rsidRDefault="005F537A" w:rsidP="00CB1A43">
            <w:pPr>
              <w:tabs>
                <w:tab w:val="left" w:pos="851"/>
                <w:tab w:val="left" w:pos="2661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Некоторые достопримечательности столицы.</w:t>
            </w:r>
          </w:p>
        </w:tc>
      </w:tr>
    </w:tbl>
    <w:p w:rsidR="0033345A" w:rsidRPr="00F31727" w:rsidRDefault="0033345A" w:rsidP="00FC0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 w:bidi="en-US"/>
        </w:rPr>
      </w:pPr>
      <w:r w:rsidRPr="00F31727">
        <w:rPr>
          <w:rFonts w:ascii="Times New Roman" w:eastAsia="Times New Roman" w:hAnsi="Times New Roman" w:cs="Times New Roman"/>
          <w:b/>
          <w:bCs/>
          <w:sz w:val="24"/>
          <w:szCs w:val="24"/>
          <w:lang w:eastAsia="en-US" w:bidi="en-US"/>
        </w:rPr>
        <w:lastRenderedPageBreak/>
        <w:t>Тематическое планирование</w:t>
      </w:r>
    </w:p>
    <w:p w:rsidR="0033345A" w:rsidRPr="00F31727" w:rsidRDefault="0033345A" w:rsidP="00FC07B3">
      <w:pPr>
        <w:spacing w:after="0" w:line="240" w:lineRule="auto"/>
        <w:ind w:right="-14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F31727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>2 класс (68 ч., 2 ч. в неделю)</w:t>
      </w:r>
    </w:p>
    <w:tbl>
      <w:tblPr>
        <w:tblW w:w="0" w:type="auto"/>
        <w:jc w:val="center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2696"/>
        <w:gridCol w:w="1105"/>
        <w:gridCol w:w="5449"/>
      </w:tblGrid>
      <w:tr w:rsidR="00654F40" w:rsidRPr="00F31727" w:rsidTr="00A7100C">
        <w:trPr>
          <w:jc w:val="center"/>
        </w:trPr>
        <w:tc>
          <w:tcPr>
            <w:tcW w:w="560" w:type="dxa"/>
          </w:tcPr>
          <w:p w:rsidR="00654F40" w:rsidRPr="00F31727" w:rsidRDefault="00654F40" w:rsidP="00FC0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 w:rsidRPr="00F3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 xml:space="preserve">№ </w:t>
            </w:r>
            <w:proofErr w:type="spellStart"/>
            <w:proofErr w:type="gramStart"/>
            <w:r w:rsidRPr="00F3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>п</w:t>
            </w:r>
            <w:proofErr w:type="spellEnd"/>
            <w:proofErr w:type="gramEnd"/>
            <w:r w:rsidRPr="00F3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>/</w:t>
            </w:r>
            <w:proofErr w:type="spellStart"/>
            <w:r w:rsidRPr="00F3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>п</w:t>
            </w:r>
            <w:proofErr w:type="spellEnd"/>
          </w:p>
        </w:tc>
        <w:tc>
          <w:tcPr>
            <w:tcW w:w="2696" w:type="dxa"/>
          </w:tcPr>
          <w:p w:rsidR="00654F40" w:rsidRPr="00F31727" w:rsidRDefault="00654F40" w:rsidP="00FC0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F3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>Наименование раздела и тем</w:t>
            </w:r>
          </w:p>
        </w:tc>
        <w:tc>
          <w:tcPr>
            <w:tcW w:w="1083" w:type="dxa"/>
          </w:tcPr>
          <w:p w:rsidR="00654F40" w:rsidRPr="00885E63" w:rsidRDefault="00654F40" w:rsidP="00FC0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885E63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Часы учебного времени</w:t>
            </w:r>
          </w:p>
        </w:tc>
        <w:tc>
          <w:tcPr>
            <w:tcW w:w="5449" w:type="dxa"/>
          </w:tcPr>
          <w:p w:rsidR="00654F40" w:rsidRPr="00F31727" w:rsidRDefault="00654F40" w:rsidP="00FC0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 w:rsidRPr="00F31727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F31727" w:rsidRPr="00F31727" w:rsidTr="00A7100C">
        <w:trPr>
          <w:trHeight w:val="387"/>
          <w:jc w:val="center"/>
        </w:trPr>
        <w:tc>
          <w:tcPr>
            <w:tcW w:w="560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6" w:type="dxa"/>
          </w:tcPr>
          <w:p w:rsidR="00F31727" w:rsidRPr="00F31727" w:rsidRDefault="00F31727" w:rsidP="00FC07B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1083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49" w:type="dxa"/>
          </w:tcPr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Гражданское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1.2,1.</w:t>
            </w:r>
            <w:r w:rsidR="00B461C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Эстетическое воспитание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4.3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Патриотическое воспитание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2.2</w:t>
            </w:r>
          </w:p>
        </w:tc>
      </w:tr>
      <w:tr w:rsidR="00F31727" w:rsidRPr="00F31727" w:rsidTr="00A7100C">
        <w:trPr>
          <w:trHeight w:val="333"/>
          <w:jc w:val="center"/>
        </w:trPr>
        <w:tc>
          <w:tcPr>
            <w:tcW w:w="560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</w:tcPr>
          <w:p w:rsidR="00F31727" w:rsidRPr="00F31727" w:rsidRDefault="00F31727" w:rsidP="00FC07B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Я и моя семья</w:t>
            </w:r>
          </w:p>
        </w:tc>
        <w:tc>
          <w:tcPr>
            <w:tcW w:w="1083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49" w:type="dxa"/>
          </w:tcPr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Гражданское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</w:rPr>
              <w:t>1.4,1.</w:t>
            </w:r>
            <w:r w:rsidR="00B461C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Духовно-нравственное воспитание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3.1,3.4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Эстетическое воспитание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4.5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Физическое воспитание, формирование культуры здоровья и эмоционального благополучия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5.1, 5.2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Трудовое воспитание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6.2</w:t>
            </w:r>
          </w:p>
        </w:tc>
      </w:tr>
      <w:tr w:rsidR="00F31727" w:rsidRPr="00F31727" w:rsidTr="00A7100C">
        <w:trPr>
          <w:trHeight w:val="273"/>
          <w:jc w:val="center"/>
        </w:trPr>
        <w:tc>
          <w:tcPr>
            <w:tcW w:w="560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6" w:type="dxa"/>
          </w:tcPr>
          <w:p w:rsidR="00F31727" w:rsidRPr="00F31727" w:rsidRDefault="00F31727" w:rsidP="00FC07B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Мир вокруг нас. Природа. Времена года</w:t>
            </w:r>
          </w:p>
        </w:tc>
        <w:tc>
          <w:tcPr>
            <w:tcW w:w="1083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49" w:type="dxa"/>
          </w:tcPr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Экологическое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7.1</w:t>
            </w:r>
          </w:p>
        </w:tc>
      </w:tr>
      <w:tr w:rsidR="00F31727" w:rsidRPr="00F31727" w:rsidTr="00A7100C">
        <w:trPr>
          <w:trHeight w:val="273"/>
          <w:jc w:val="center"/>
        </w:trPr>
        <w:tc>
          <w:tcPr>
            <w:tcW w:w="560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6" w:type="dxa"/>
          </w:tcPr>
          <w:p w:rsidR="00F31727" w:rsidRPr="00F31727" w:rsidRDefault="00F31727" w:rsidP="00FC07B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Мир увлечений, досуг</w:t>
            </w:r>
          </w:p>
        </w:tc>
        <w:tc>
          <w:tcPr>
            <w:tcW w:w="1083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9" w:type="dxa"/>
          </w:tcPr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Духовно-нравственное воспитание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3.1,3.4</w:t>
            </w:r>
          </w:p>
          <w:p w:rsidR="00F31727" w:rsidRPr="00F31727" w:rsidRDefault="00F31727" w:rsidP="00885E63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Эстетическое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4.3,4.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</w:tr>
      <w:tr w:rsidR="00F31727" w:rsidRPr="00F31727" w:rsidTr="00A7100C">
        <w:trPr>
          <w:trHeight w:val="273"/>
          <w:jc w:val="center"/>
        </w:trPr>
        <w:tc>
          <w:tcPr>
            <w:tcW w:w="560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6" w:type="dxa"/>
          </w:tcPr>
          <w:p w:rsidR="00F31727" w:rsidRPr="00F31727" w:rsidRDefault="00F31727" w:rsidP="00FC07B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Человек и его мир</w:t>
            </w:r>
          </w:p>
        </w:tc>
        <w:tc>
          <w:tcPr>
            <w:tcW w:w="1083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49" w:type="dxa"/>
          </w:tcPr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Физическое воспитание, формирование культуры здоровья и эмоционального благополучия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5.1, 5.2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Духовно-нравственное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3.1,3.4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Эстетическое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="0071293D"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4.3,4.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  <w:p w:rsidR="00F31727" w:rsidRPr="00F31727" w:rsidRDefault="00F31727" w:rsidP="0071293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Трудовое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6.2</w:t>
            </w:r>
          </w:p>
        </w:tc>
      </w:tr>
      <w:tr w:rsidR="00F31727" w:rsidRPr="00F31727" w:rsidTr="00A7100C">
        <w:trPr>
          <w:trHeight w:val="273"/>
          <w:jc w:val="center"/>
        </w:trPr>
        <w:tc>
          <w:tcPr>
            <w:tcW w:w="560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6" w:type="dxa"/>
          </w:tcPr>
          <w:p w:rsidR="00F31727" w:rsidRPr="00F31727" w:rsidRDefault="00F31727" w:rsidP="00FC07B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Здоровье и еда</w:t>
            </w:r>
          </w:p>
        </w:tc>
        <w:tc>
          <w:tcPr>
            <w:tcW w:w="1083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9" w:type="dxa"/>
          </w:tcPr>
          <w:p w:rsidR="00F31727" w:rsidRPr="00F31727" w:rsidRDefault="00F31727" w:rsidP="0071293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Физическое воспитание, формирование культуры здоровья и эмоционального благополучия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5.1, 5.2</w:t>
            </w:r>
          </w:p>
        </w:tc>
      </w:tr>
      <w:tr w:rsidR="00F31727" w:rsidRPr="00F31727" w:rsidTr="00A7100C">
        <w:trPr>
          <w:trHeight w:val="273"/>
          <w:jc w:val="center"/>
        </w:trPr>
        <w:tc>
          <w:tcPr>
            <w:tcW w:w="560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6" w:type="dxa"/>
          </w:tcPr>
          <w:p w:rsidR="00F31727" w:rsidRPr="00F31727" w:rsidRDefault="00F31727" w:rsidP="00654F4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Страны и города, континенты. Страны изучаемого языка. Родная страна</w:t>
            </w:r>
          </w:p>
        </w:tc>
        <w:tc>
          <w:tcPr>
            <w:tcW w:w="1083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49" w:type="dxa"/>
          </w:tcPr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Гражданское воспитание</w:t>
            </w:r>
            <w:r w:rsidR="0071293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1.2,1.</w:t>
            </w:r>
            <w:r w:rsidR="00B461C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,1.</w:t>
            </w:r>
            <w:r w:rsidR="00B461C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Патриотическое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2.2,2.4</w:t>
            </w:r>
          </w:p>
          <w:p w:rsidR="00F31727" w:rsidRPr="00F31727" w:rsidRDefault="00F31727" w:rsidP="0071293D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Эстетическое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4.3,</w:t>
            </w: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</w:tr>
      <w:tr w:rsidR="00654F40" w:rsidRPr="00F31727" w:rsidTr="00A7100C">
        <w:trPr>
          <w:trHeight w:val="273"/>
          <w:jc w:val="center"/>
        </w:trPr>
        <w:tc>
          <w:tcPr>
            <w:tcW w:w="560" w:type="dxa"/>
          </w:tcPr>
          <w:p w:rsidR="00654F40" w:rsidRPr="00F31727" w:rsidRDefault="00654F40" w:rsidP="00FC07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</w:p>
        </w:tc>
        <w:tc>
          <w:tcPr>
            <w:tcW w:w="2696" w:type="dxa"/>
          </w:tcPr>
          <w:p w:rsidR="00654F40" w:rsidRPr="00F31727" w:rsidRDefault="00654F40" w:rsidP="00FC07B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</w:p>
        </w:tc>
        <w:tc>
          <w:tcPr>
            <w:tcW w:w="1083" w:type="dxa"/>
          </w:tcPr>
          <w:p w:rsidR="00654F40" w:rsidRPr="00F31727" w:rsidRDefault="00654F40" w:rsidP="00FC0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 w:rsidRPr="00F3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>68</w:t>
            </w:r>
          </w:p>
        </w:tc>
        <w:tc>
          <w:tcPr>
            <w:tcW w:w="5449" w:type="dxa"/>
          </w:tcPr>
          <w:p w:rsidR="00654F40" w:rsidRPr="00F31727" w:rsidRDefault="00654F40" w:rsidP="00FC0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</w:p>
        </w:tc>
      </w:tr>
    </w:tbl>
    <w:p w:rsidR="00750718" w:rsidRPr="00F31727" w:rsidRDefault="00750718" w:rsidP="00FC07B3">
      <w:pPr>
        <w:spacing w:after="0" w:line="240" w:lineRule="auto"/>
        <w:ind w:right="-14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F31727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>3 класс (68 ч., 2 ч. в неделю)</w:t>
      </w:r>
    </w:p>
    <w:tbl>
      <w:tblPr>
        <w:tblW w:w="9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2465"/>
        <w:gridCol w:w="1105"/>
        <w:gridCol w:w="5426"/>
      </w:tblGrid>
      <w:tr w:rsidR="00654F40" w:rsidRPr="00F31727" w:rsidTr="00885E63">
        <w:trPr>
          <w:jc w:val="center"/>
        </w:trPr>
        <w:tc>
          <w:tcPr>
            <w:tcW w:w="560" w:type="dxa"/>
          </w:tcPr>
          <w:p w:rsidR="00654F40" w:rsidRPr="00F31727" w:rsidRDefault="00654F40" w:rsidP="00FC0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 w:rsidRPr="00F3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 xml:space="preserve">№ </w:t>
            </w:r>
            <w:proofErr w:type="spellStart"/>
            <w:proofErr w:type="gramStart"/>
            <w:r w:rsidRPr="00F3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>п</w:t>
            </w:r>
            <w:proofErr w:type="spellEnd"/>
            <w:proofErr w:type="gramEnd"/>
            <w:r w:rsidRPr="00F3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>/</w:t>
            </w:r>
            <w:proofErr w:type="spellStart"/>
            <w:r w:rsidRPr="00F3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>п</w:t>
            </w:r>
            <w:proofErr w:type="spellEnd"/>
          </w:p>
        </w:tc>
        <w:tc>
          <w:tcPr>
            <w:tcW w:w="2465" w:type="dxa"/>
          </w:tcPr>
          <w:p w:rsidR="00654F40" w:rsidRPr="00F31727" w:rsidRDefault="00654F40" w:rsidP="00FC0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F3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>Наименование раздела и тем</w:t>
            </w:r>
          </w:p>
        </w:tc>
        <w:tc>
          <w:tcPr>
            <w:tcW w:w="1105" w:type="dxa"/>
          </w:tcPr>
          <w:p w:rsidR="00654F40" w:rsidRPr="00885E63" w:rsidRDefault="00654F40" w:rsidP="00FC0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885E63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Часы учебного времени</w:t>
            </w:r>
          </w:p>
        </w:tc>
        <w:tc>
          <w:tcPr>
            <w:tcW w:w="5426" w:type="dxa"/>
          </w:tcPr>
          <w:p w:rsidR="00654F40" w:rsidRPr="00F31727" w:rsidRDefault="00654F40" w:rsidP="00FC0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 w:rsidRPr="00F31727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F31727" w:rsidRPr="00F31727" w:rsidTr="00885E63">
        <w:trPr>
          <w:trHeight w:val="387"/>
          <w:jc w:val="center"/>
        </w:trPr>
        <w:tc>
          <w:tcPr>
            <w:tcW w:w="560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 w:rsidR="00F31727" w:rsidRPr="00F31727" w:rsidRDefault="00F31727" w:rsidP="00FC07B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1105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6" w:type="dxa"/>
          </w:tcPr>
          <w:p w:rsidR="00F31727" w:rsidRPr="00F31727" w:rsidRDefault="00F31727" w:rsidP="00F3172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1.2,1.4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Эстетическое воспитание: 4.3</w:t>
            </w:r>
          </w:p>
          <w:p w:rsidR="00F31727" w:rsidRPr="00F31727" w:rsidRDefault="00F31727" w:rsidP="0071293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Патриотическое воспитание: 2.2</w:t>
            </w:r>
          </w:p>
        </w:tc>
      </w:tr>
      <w:tr w:rsidR="00F31727" w:rsidRPr="00F31727" w:rsidTr="00885E63">
        <w:trPr>
          <w:trHeight w:val="333"/>
          <w:jc w:val="center"/>
        </w:trPr>
        <w:tc>
          <w:tcPr>
            <w:tcW w:w="560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5" w:type="dxa"/>
          </w:tcPr>
          <w:p w:rsidR="00F31727" w:rsidRPr="00F31727" w:rsidRDefault="00F31727" w:rsidP="00FC07B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Я и моя семья</w:t>
            </w:r>
          </w:p>
        </w:tc>
        <w:tc>
          <w:tcPr>
            <w:tcW w:w="1105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26" w:type="dxa"/>
          </w:tcPr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Гражданское воспитание</w:t>
            </w:r>
            <w:r w:rsidR="0071293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</w:rPr>
              <w:t>1.4,1.</w:t>
            </w:r>
            <w:r w:rsidR="00B461C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Духовно-нравственное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3.1,3.4</w:t>
            </w:r>
          </w:p>
          <w:p w:rsidR="0071293D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Эстетическое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="0071293D"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4.3,4.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Физическое воспитание, формирование культуры здоровья и эмоционального благополучия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5.1, 5.2</w:t>
            </w:r>
          </w:p>
          <w:p w:rsidR="00F31727" w:rsidRPr="00F31727" w:rsidRDefault="00F31727" w:rsidP="0071293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Трудовое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6.2</w:t>
            </w:r>
          </w:p>
        </w:tc>
      </w:tr>
      <w:tr w:rsidR="00F31727" w:rsidRPr="00F31727" w:rsidTr="00885E63">
        <w:trPr>
          <w:trHeight w:val="273"/>
          <w:jc w:val="center"/>
        </w:trPr>
        <w:tc>
          <w:tcPr>
            <w:tcW w:w="560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5" w:type="dxa"/>
          </w:tcPr>
          <w:p w:rsidR="00F31727" w:rsidRPr="00F31727" w:rsidRDefault="00F31727" w:rsidP="004172D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 xml:space="preserve">Мир вокруг нас. </w:t>
            </w:r>
          </w:p>
        </w:tc>
        <w:tc>
          <w:tcPr>
            <w:tcW w:w="1105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26" w:type="dxa"/>
          </w:tcPr>
          <w:p w:rsidR="00252C09" w:rsidRDefault="00252C09" w:rsidP="0071293D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52C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Гражданское воспитание: 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  <w:p w:rsidR="00F31727" w:rsidRDefault="00F31727" w:rsidP="0071293D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Э</w:t>
            </w:r>
            <w:r w:rsidR="009564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кологи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ческое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="009564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7.1</w:t>
            </w:r>
          </w:p>
          <w:p w:rsidR="009564BD" w:rsidRPr="00F31727" w:rsidRDefault="009564BD" w:rsidP="0071293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Трудовое воспитание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6.2</w:t>
            </w:r>
          </w:p>
        </w:tc>
      </w:tr>
      <w:tr w:rsidR="00F31727" w:rsidRPr="00F31727" w:rsidTr="00885E63">
        <w:trPr>
          <w:trHeight w:val="273"/>
          <w:jc w:val="center"/>
        </w:trPr>
        <w:tc>
          <w:tcPr>
            <w:tcW w:w="560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5" w:type="dxa"/>
          </w:tcPr>
          <w:p w:rsidR="00F31727" w:rsidRPr="00F31727" w:rsidRDefault="00F31727" w:rsidP="004172D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Мир моих увлечений</w:t>
            </w:r>
          </w:p>
        </w:tc>
        <w:tc>
          <w:tcPr>
            <w:tcW w:w="1105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26" w:type="dxa"/>
          </w:tcPr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Духовно-нравственное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3.1,3.4</w:t>
            </w:r>
          </w:p>
          <w:p w:rsidR="00F31727" w:rsidRPr="00F31727" w:rsidRDefault="0071293D" w:rsidP="0071293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Эстетическое воспитание: </w:t>
            </w:r>
            <w:r w:rsidR="00F31727"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4.1,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 4.3,4.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</w:tr>
      <w:tr w:rsidR="00F31727" w:rsidRPr="00F31727" w:rsidTr="00885E63">
        <w:trPr>
          <w:trHeight w:val="273"/>
          <w:jc w:val="center"/>
        </w:trPr>
        <w:tc>
          <w:tcPr>
            <w:tcW w:w="560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</w:tcPr>
          <w:p w:rsidR="00F31727" w:rsidRPr="00F31727" w:rsidRDefault="00F31727" w:rsidP="00FC07B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Человек и его мир</w:t>
            </w:r>
          </w:p>
        </w:tc>
        <w:tc>
          <w:tcPr>
            <w:tcW w:w="1105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26" w:type="dxa"/>
          </w:tcPr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Физическое воспитание, формирование культуры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>здоровья и эмоционального благополучия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5.1, 5.2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Духовно-нравственное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3.1,3.4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Эстетическое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4.1,</w:t>
            </w:r>
            <w:r w:rsidR="0071293D"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 4.3,4.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  <w:p w:rsidR="00F31727" w:rsidRPr="00F31727" w:rsidRDefault="00F31727" w:rsidP="0071293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Трудовое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6.2</w:t>
            </w:r>
          </w:p>
        </w:tc>
      </w:tr>
      <w:tr w:rsidR="00F31727" w:rsidRPr="00F31727" w:rsidTr="00885E63">
        <w:trPr>
          <w:trHeight w:val="273"/>
          <w:jc w:val="center"/>
        </w:trPr>
        <w:tc>
          <w:tcPr>
            <w:tcW w:w="560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65" w:type="dxa"/>
          </w:tcPr>
          <w:p w:rsidR="00F31727" w:rsidRPr="00F31727" w:rsidRDefault="00F31727" w:rsidP="00FC07B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Страны и города, континенты. Страны  изучаемого языка. Родная страна</w:t>
            </w:r>
          </w:p>
        </w:tc>
        <w:tc>
          <w:tcPr>
            <w:tcW w:w="1105" w:type="dxa"/>
          </w:tcPr>
          <w:p w:rsidR="00F31727" w:rsidRPr="00F31727" w:rsidRDefault="00F31727" w:rsidP="00FC07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6" w:type="dxa"/>
          </w:tcPr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Гражданское воспитание</w:t>
            </w:r>
            <w:r w:rsidR="0071293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1.2,</w:t>
            </w:r>
            <w:bookmarkStart w:id="52" w:name="_GoBack"/>
            <w:bookmarkEnd w:id="52"/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</w:t>
            </w:r>
            <w:r w:rsidR="00B461C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Патриотическое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2.2,2.4</w:t>
            </w:r>
          </w:p>
          <w:p w:rsidR="00F31727" w:rsidRPr="00F31727" w:rsidRDefault="00F31727" w:rsidP="0071293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Эстетическое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4.3,</w:t>
            </w: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</w:tr>
      <w:tr w:rsidR="00654F40" w:rsidRPr="00F31727" w:rsidTr="00885E63">
        <w:trPr>
          <w:trHeight w:val="273"/>
          <w:jc w:val="center"/>
        </w:trPr>
        <w:tc>
          <w:tcPr>
            <w:tcW w:w="560" w:type="dxa"/>
          </w:tcPr>
          <w:p w:rsidR="00654F40" w:rsidRPr="00F31727" w:rsidRDefault="00654F40" w:rsidP="00FC07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</w:p>
        </w:tc>
        <w:tc>
          <w:tcPr>
            <w:tcW w:w="2465" w:type="dxa"/>
          </w:tcPr>
          <w:p w:rsidR="00654F40" w:rsidRPr="00F31727" w:rsidRDefault="00654F40" w:rsidP="00FC07B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</w:p>
        </w:tc>
        <w:tc>
          <w:tcPr>
            <w:tcW w:w="1105" w:type="dxa"/>
          </w:tcPr>
          <w:p w:rsidR="00654F40" w:rsidRPr="00F31727" w:rsidRDefault="00654F40" w:rsidP="00FC0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 w:rsidRPr="00F3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>68</w:t>
            </w:r>
          </w:p>
        </w:tc>
        <w:tc>
          <w:tcPr>
            <w:tcW w:w="5426" w:type="dxa"/>
          </w:tcPr>
          <w:p w:rsidR="00654F40" w:rsidRPr="00F31727" w:rsidRDefault="00654F40" w:rsidP="00FC0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</w:p>
        </w:tc>
      </w:tr>
    </w:tbl>
    <w:p w:rsidR="00E424AA" w:rsidRPr="00F31727" w:rsidRDefault="00750718" w:rsidP="00FC07B3">
      <w:pPr>
        <w:spacing w:after="0" w:line="240" w:lineRule="auto"/>
        <w:ind w:right="-14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F31727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>4 класс (68 ч., 2 ч. в неделю)</w:t>
      </w: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2299"/>
        <w:gridCol w:w="1186"/>
        <w:gridCol w:w="5431"/>
      </w:tblGrid>
      <w:tr w:rsidR="00654F40" w:rsidRPr="00F31727" w:rsidTr="00885E63">
        <w:trPr>
          <w:jc w:val="center"/>
        </w:trPr>
        <w:tc>
          <w:tcPr>
            <w:tcW w:w="560" w:type="dxa"/>
          </w:tcPr>
          <w:p w:rsidR="00654F40" w:rsidRPr="00F31727" w:rsidRDefault="00654F40" w:rsidP="00FC0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 w:rsidRPr="00F3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 xml:space="preserve">№ </w:t>
            </w:r>
            <w:proofErr w:type="spellStart"/>
            <w:proofErr w:type="gramStart"/>
            <w:r w:rsidRPr="00F3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>п</w:t>
            </w:r>
            <w:proofErr w:type="spellEnd"/>
            <w:proofErr w:type="gramEnd"/>
            <w:r w:rsidRPr="00F3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>/</w:t>
            </w:r>
            <w:proofErr w:type="spellStart"/>
            <w:r w:rsidRPr="00F3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>п</w:t>
            </w:r>
            <w:proofErr w:type="spellEnd"/>
          </w:p>
        </w:tc>
        <w:tc>
          <w:tcPr>
            <w:tcW w:w="2299" w:type="dxa"/>
          </w:tcPr>
          <w:p w:rsidR="00654F40" w:rsidRPr="00F31727" w:rsidRDefault="00654F40" w:rsidP="00FC0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F3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>Наименование раздела и тем</w:t>
            </w:r>
          </w:p>
        </w:tc>
        <w:tc>
          <w:tcPr>
            <w:tcW w:w="1186" w:type="dxa"/>
          </w:tcPr>
          <w:p w:rsidR="00654F40" w:rsidRPr="00F31727" w:rsidRDefault="00654F40" w:rsidP="00FC0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 w:rsidRPr="00F3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>Часы учебного времени</w:t>
            </w:r>
          </w:p>
        </w:tc>
        <w:tc>
          <w:tcPr>
            <w:tcW w:w="5431" w:type="dxa"/>
          </w:tcPr>
          <w:p w:rsidR="00654F40" w:rsidRPr="00F31727" w:rsidRDefault="00654F40" w:rsidP="00FC0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 w:rsidRPr="00F31727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654F40" w:rsidRPr="00F31727" w:rsidTr="00885E63">
        <w:trPr>
          <w:trHeight w:val="323"/>
          <w:jc w:val="center"/>
        </w:trPr>
        <w:tc>
          <w:tcPr>
            <w:tcW w:w="560" w:type="dxa"/>
          </w:tcPr>
          <w:p w:rsidR="00654F40" w:rsidRPr="00F31727" w:rsidRDefault="00654F40" w:rsidP="00E424AA">
            <w:pPr>
              <w:pStyle w:val="ac"/>
              <w:tabs>
                <w:tab w:val="left" w:pos="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9" w:type="dxa"/>
          </w:tcPr>
          <w:p w:rsidR="00654F40" w:rsidRPr="00F31727" w:rsidRDefault="00654F40" w:rsidP="000923A9">
            <w:pPr>
              <w:pStyle w:val="ac"/>
              <w:tabs>
                <w:tab w:val="left" w:pos="8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Я и моя семья</w:t>
            </w:r>
          </w:p>
        </w:tc>
        <w:tc>
          <w:tcPr>
            <w:tcW w:w="1186" w:type="dxa"/>
          </w:tcPr>
          <w:p w:rsidR="00654F40" w:rsidRPr="00F31727" w:rsidRDefault="00654F40" w:rsidP="00E424A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31" w:type="dxa"/>
          </w:tcPr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Гражданское воспитание</w:t>
            </w:r>
            <w:r w:rsidR="0071293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</w:rPr>
              <w:t>1.4,1.</w:t>
            </w:r>
            <w:r w:rsidR="00B461C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Духовно-нравственное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3.1,3.4</w:t>
            </w:r>
          </w:p>
          <w:p w:rsidR="0071293D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Эстетическое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="0071293D"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4.3,4.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Физическое воспитание, формирование культуры здоровья и эмоционального благополучия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5.1, 5.2</w:t>
            </w:r>
          </w:p>
          <w:p w:rsidR="00654F40" w:rsidRPr="00F31727" w:rsidRDefault="00F31727" w:rsidP="0071293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Трудовое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6.2</w:t>
            </w:r>
          </w:p>
        </w:tc>
      </w:tr>
      <w:tr w:rsidR="00F31727" w:rsidRPr="00F31727" w:rsidTr="00885E63">
        <w:trPr>
          <w:trHeight w:val="273"/>
          <w:jc w:val="center"/>
        </w:trPr>
        <w:tc>
          <w:tcPr>
            <w:tcW w:w="560" w:type="dxa"/>
          </w:tcPr>
          <w:p w:rsidR="00F31727" w:rsidRPr="00F31727" w:rsidRDefault="00F31727" w:rsidP="00E424AA">
            <w:pPr>
              <w:pStyle w:val="ac"/>
              <w:tabs>
                <w:tab w:val="left" w:pos="88"/>
              </w:tabs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9" w:type="dxa"/>
          </w:tcPr>
          <w:p w:rsidR="00F31727" w:rsidRPr="00F31727" w:rsidRDefault="00F31727" w:rsidP="00E424AA">
            <w:pPr>
              <w:pStyle w:val="ac"/>
              <w:tabs>
                <w:tab w:val="left" w:pos="8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Мир вокруг нас. Природа. Времена года</w:t>
            </w:r>
          </w:p>
        </w:tc>
        <w:tc>
          <w:tcPr>
            <w:tcW w:w="1186" w:type="dxa"/>
          </w:tcPr>
          <w:p w:rsidR="00F31727" w:rsidRPr="00F31727" w:rsidRDefault="00F31727" w:rsidP="00E424A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31" w:type="dxa"/>
          </w:tcPr>
          <w:p w:rsidR="00252C09" w:rsidRPr="00252C09" w:rsidRDefault="00F31727" w:rsidP="0071293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C0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Экологическое воспитание</w:t>
            </w:r>
            <w:r w:rsidR="0071293D" w:rsidRPr="00252C0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r w:rsidRPr="00252C0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7.1</w:t>
            </w:r>
          </w:p>
          <w:p w:rsidR="00F31727" w:rsidRPr="00252C09" w:rsidRDefault="00252C09" w:rsidP="00252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C09"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6.2</w:t>
            </w:r>
          </w:p>
        </w:tc>
      </w:tr>
      <w:tr w:rsidR="00F31727" w:rsidRPr="00F31727" w:rsidTr="00885E63">
        <w:trPr>
          <w:trHeight w:val="273"/>
          <w:jc w:val="center"/>
        </w:trPr>
        <w:tc>
          <w:tcPr>
            <w:tcW w:w="560" w:type="dxa"/>
          </w:tcPr>
          <w:p w:rsidR="00F31727" w:rsidRPr="00F31727" w:rsidRDefault="00F31727" w:rsidP="00E424AA">
            <w:pPr>
              <w:pStyle w:val="ac"/>
              <w:tabs>
                <w:tab w:val="left" w:pos="88"/>
              </w:tabs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9" w:type="dxa"/>
          </w:tcPr>
          <w:p w:rsidR="00F31727" w:rsidRPr="00F31727" w:rsidRDefault="00F31727" w:rsidP="00E424AA">
            <w:pPr>
              <w:pStyle w:val="ac"/>
              <w:tabs>
                <w:tab w:val="left" w:pos="8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Мир увлечений, досуг</w:t>
            </w:r>
          </w:p>
        </w:tc>
        <w:tc>
          <w:tcPr>
            <w:tcW w:w="1186" w:type="dxa"/>
          </w:tcPr>
          <w:p w:rsidR="00F31727" w:rsidRPr="00F31727" w:rsidRDefault="00F31727" w:rsidP="00E424A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31" w:type="dxa"/>
          </w:tcPr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Духовно-нравственное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3.1,3.4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Эстетическое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4.1,</w:t>
            </w:r>
            <w:r w:rsidR="0071293D"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 4.3,4.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Экологическое воспитание</w:t>
            </w:r>
            <w:r w:rsidR="0071293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7.1</w:t>
            </w:r>
          </w:p>
          <w:p w:rsidR="00F31727" w:rsidRPr="00F31727" w:rsidRDefault="00F31727" w:rsidP="0071293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Патриотическое воспитание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:</w:t>
            </w:r>
            <w:r w:rsidR="00885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</w:tr>
      <w:tr w:rsidR="00F31727" w:rsidRPr="00F31727" w:rsidTr="00885E63">
        <w:trPr>
          <w:trHeight w:val="273"/>
          <w:jc w:val="center"/>
        </w:trPr>
        <w:tc>
          <w:tcPr>
            <w:tcW w:w="560" w:type="dxa"/>
          </w:tcPr>
          <w:p w:rsidR="00F31727" w:rsidRPr="00F31727" w:rsidRDefault="00F31727" w:rsidP="00E424AA">
            <w:pPr>
              <w:pStyle w:val="ac"/>
              <w:tabs>
                <w:tab w:val="left" w:pos="88"/>
              </w:tabs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9" w:type="dxa"/>
          </w:tcPr>
          <w:p w:rsidR="00F31727" w:rsidRPr="00F31727" w:rsidRDefault="00F31727" w:rsidP="00E424AA">
            <w:pPr>
              <w:pStyle w:val="ac"/>
              <w:tabs>
                <w:tab w:val="left" w:pos="8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Городские здания, дом, жилище</w:t>
            </w:r>
          </w:p>
        </w:tc>
        <w:tc>
          <w:tcPr>
            <w:tcW w:w="1186" w:type="dxa"/>
          </w:tcPr>
          <w:p w:rsidR="00F31727" w:rsidRPr="00F31727" w:rsidRDefault="00F31727" w:rsidP="00E424A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31" w:type="dxa"/>
          </w:tcPr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Экологическое воспитание</w:t>
            </w:r>
            <w:r w:rsidR="00885E6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7.1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Эстетическое воспитание</w:t>
            </w:r>
            <w:r w:rsidR="00885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4.3</w:t>
            </w:r>
            <w:r w:rsidR="00885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,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4.2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Трудовое воспитание</w:t>
            </w:r>
            <w:r w:rsidR="00885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6.2</w:t>
            </w:r>
          </w:p>
          <w:p w:rsidR="00F31727" w:rsidRPr="00F31727" w:rsidRDefault="00F31727" w:rsidP="00885E6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Патриотическое воспитание</w:t>
            </w:r>
            <w:r w:rsidR="00885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2.2</w:t>
            </w:r>
          </w:p>
        </w:tc>
      </w:tr>
      <w:tr w:rsidR="00F31727" w:rsidRPr="00F31727" w:rsidTr="00885E63">
        <w:trPr>
          <w:trHeight w:val="273"/>
          <w:jc w:val="center"/>
        </w:trPr>
        <w:tc>
          <w:tcPr>
            <w:tcW w:w="560" w:type="dxa"/>
          </w:tcPr>
          <w:p w:rsidR="00F31727" w:rsidRPr="00F31727" w:rsidRDefault="00F31727" w:rsidP="00E424AA">
            <w:pPr>
              <w:pStyle w:val="ac"/>
              <w:tabs>
                <w:tab w:val="left" w:pos="88"/>
              </w:tabs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9" w:type="dxa"/>
          </w:tcPr>
          <w:p w:rsidR="00F31727" w:rsidRPr="00F31727" w:rsidRDefault="00F31727" w:rsidP="00E424AA">
            <w:pPr>
              <w:pStyle w:val="ac"/>
              <w:tabs>
                <w:tab w:val="left" w:pos="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Школа,  каникулы</w:t>
            </w:r>
          </w:p>
        </w:tc>
        <w:tc>
          <w:tcPr>
            <w:tcW w:w="1186" w:type="dxa"/>
          </w:tcPr>
          <w:p w:rsidR="00F31727" w:rsidRPr="00F31727" w:rsidRDefault="00F31727" w:rsidP="00E424A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31" w:type="dxa"/>
          </w:tcPr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Духовно-нравственное воспитание</w:t>
            </w:r>
            <w:r w:rsidR="00885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3.4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Эстетическое воспитание</w:t>
            </w:r>
            <w:r w:rsidR="00885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4.1,</w:t>
            </w:r>
            <w:r w:rsidR="0071293D"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 4.3,4.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  <w:p w:rsidR="00F31727" w:rsidRPr="00F31727" w:rsidRDefault="00F31727" w:rsidP="00885E63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Гражданское воспитание</w:t>
            </w:r>
            <w:r w:rsidR="00885E6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</w:rPr>
              <w:t>1.4,1.8,1.2</w:t>
            </w:r>
          </w:p>
        </w:tc>
      </w:tr>
      <w:tr w:rsidR="00654F40" w:rsidRPr="00F31727" w:rsidTr="00885E63">
        <w:trPr>
          <w:trHeight w:val="273"/>
          <w:jc w:val="center"/>
        </w:trPr>
        <w:tc>
          <w:tcPr>
            <w:tcW w:w="560" w:type="dxa"/>
          </w:tcPr>
          <w:p w:rsidR="00654F40" w:rsidRPr="00F31727" w:rsidRDefault="00654F40" w:rsidP="00E424AA">
            <w:pPr>
              <w:pStyle w:val="ac"/>
              <w:tabs>
                <w:tab w:val="left" w:pos="88"/>
              </w:tabs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9" w:type="dxa"/>
          </w:tcPr>
          <w:p w:rsidR="00654F40" w:rsidRPr="00F31727" w:rsidRDefault="00654F40" w:rsidP="00E424AA">
            <w:pPr>
              <w:pStyle w:val="ac"/>
              <w:tabs>
                <w:tab w:val="left" w:pos="8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Путешествия</w:t>
            </w:r>
          </w:p>
        </w:tc>
        <w:tc>
          <w:tcPr>
            <w:tcW w:w="1186" w:type="dxa"/>
          </w:tcPr>
          <w:p w:rsidR="00654F40" w:rsidRPr="00F31727" w:rsidRDefault="00654F40" w:rsidP="00E424A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31" w:type="dxa"/>
          </w:tcPr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Духовно-нравственное воспитание</w:t>
            </w:r>
            <w:r w:rsidR="00885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3.1,3.4</w:t>
            </w:r>
          </w:p>
          <w:p w:rsidR="0071293D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Эстетическое воспитание</w:t>
            </w:r>
            <w:r w:rsidR="00885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4.1,</w:t>
            </w:r>
            <w:r w:rsidR="0071293D"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 4.3,4.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Экологическое воспитание</w:t>
            </w:r>
            <w:r w:rsidR="00885E6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7.1</w:t>
            </w:r>
          </w:p>
          <w:p w:rsidR="00654F40" w:rsidRPr="00F31727" w:rsidRDefault="00F31727" w:rsidP="00885E6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Патриотическое воспитание</w:t>
            </w:r>
            <w:r w:rsidR="00885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</w:tr>
      <w:tr w:rsidR="00654F40" w:rsidRPr="00F31727" w:rsidTr="00885E63">
        <w:trPr>
          <w:trHeight w:val="273"/>
          <w:jc w:val="center"/>
        </w:trPr>
        <w:tc>
          <w:tcPr>
            <w:tcW w:w="560" w:type="dxa"/>
          </w:tcPr>
          <w:p w:rsidR="00654F40" w:rsidRPr="00F31727" w:rsidRDefault="00654F40" w:rsidP="00E424AA">
            <w:pPr>
              <w:pStyle w:val="ac"/>
              <w:tabs>
                <w:tab w:val="left" w:pos="88"/>
              </w:tabs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9" w:type="dxa"/>
          </w:tcPr>
          <w:p w:rsidR="00654F40" w:rsidRPr="00F31727" w:rsidRDefault="00654F40" w:rsidP="00E424AA">
            <w:pPr>
              <w:pStyle w:val="ac"/>
              <w:tabs>
                <w:tab w:val="left" w:pos="8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Человек и его мир</w:t>
            </w:r>
          </w:p>
        </w:tc>
        <w:tc>
          <w:tcPr>
            <w:tcW w:w="1186" w:type="dxa"/>
          </w:tcPr>
          <w:p w:rsidR="00654F40" w:rsidRPr="00F31727" w:rsidRDefault="00654F40" w:rsidP="00E424A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1" w:type="dxa"/>
          </w:tcPr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Физическое воспитание, формирование культуры здоровья и эмоционального благополучия</w:t>
            </w:r>
            <w:r w:rsidR="00885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5.1, 5.2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Духовно-нравственное воспитание</w:t>
            </w:r>
            <w:r w:rsidR="00885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3.1,3.4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Эстетическое воспитание</w:t>
            </w:r>
            <w:r w:rsidR="00885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4.1,</w:t>
            </w:r>
            <w:r w:rsidR="0071293D"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 4.3,4.</w:t>
            </w:r>
            <w:r w:rsidR="00712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  <w:p w:rsidR="00654F40" w:rsidRPr="00F31727" w:rsidRDefault="00F31727" w:rsidP="00885E6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Трудовое воспитание</w:t>
            </w:r>
            <w:r w:rsidR="00885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6.2</w:t>
            </w:r>
          </w:p>
        </w:tc>
      </w:tr>
      <w:tr w:rsidR="00654F40" w:rsidRPr="00F31727" w:rsidTr="00885E63">
        <w:trPr>
          <w:trHeight w:val="273"/>
          <w:jc w:val="center"/>
        </w:trPr>
        <w:tc>
          <w:tcPr>
            <w:tcW w:w="560" w:type="dxa"/>
          </w:tcPr>
          <w:p w:rsidR="00654F40" w:rsidRPr="00F31727" w:rsidRDefault="00654F40" w:rsidP="00E424AA">
            <w:pPr>
              <w:pStyle w:val="ac"/>
              <w:tabs>
                <w:tab w:val="left" w:pos="88"/>
              </w:tabs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9" w:type="dxa"/>
          </w:tcPr>
          <w:p w:rsidR="00654F40" w:rsidRPr="00F31727" w:rsidRDefault="00654F40" w:rsidP="00E424AA">
            <w:pPr>
              <w:pStyle w:val="ac"/>
              <w:tabs>
                <w:tab w:val="left" w:pos="8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Здоровье и еда</w:t>
            </w:r>
          </w:p>
        </w:tc>
        <w:tc>
          <w:tcPr>
            <w:tcW w:w="1186" w:type="dxa"/>
          </w:tcPr>
          <w:p w:rsidR="00654F40" w:rsidRPr="00F31727" w:rsidRDefault="00654F40" w:rsidP="00E424A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31" w:type="dxa"/>
          </w:tcPr>
          <w:p w:rsidR="00654F40" w:rsidRPr="00F31727" w:rsidRDefault="00F31727" w:rsidP="00885E6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Физическое воспитание, формирование культуры здоровья и эмоционального благополучия</w:t>
            </w:r>
            <w:r w:rsidR="00885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5.1, 5.2</w:t>
            </w:r>
          </w:p>
        </w:tc>
      </w:tr>
      <w:tr w:rsidR="00654F40" w:rsidRPr="00F31727" w:rsidTr="00885E63">
        <w:trPr>
          <w:trHeight w:val="273"/>
          <w:jc w:val="center"/>
        </w:trPr>
        <w:tc>
          <w:tcPr>
            <w:tcW w:w="560" w:type="dxa"/>
          </w:tcPr>
          <w:p w:rsidR="00654F40" w:rsidRPr="00F31727" w:rsidRDefault="00654F40" w:rsidP="00E424AA">
            <w:pPr>
              <w:pStyle w:val="ac"/>
              <w:tabs>
                <w:tab w:val="left" w:pos="88"/>
              </w:tabs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9" w:type="dxa"/>
          </w:tcPr>
          <w:p w:rsidR="00654F40" w:rsidRPr="00F31727" w:rsidRDefault="00654F40" w:rsidP="00E424AA">
            <w:pPr>
              <w:pStyle w:val="ac"/>
              <w:tabs>
                <w:tab w:val="left" w:pos="8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Страны и города, континенты. Страны  изучаемого языка. Родная страна</w:t>
            </w:r>
          </w:p>
        </w:tc>
        <w:tc>
          <w:tcPr>
            <w:tcW w:w="1186" w:type="dxa"/>
          </w:tcPr>
          <w:p w:rsidR="00654F40" w:rsidRPr="00F31727" w:rsidRDefault="00654F40" w:rsidP="00E424A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1" w:type="dxa"/>
          </w:tcPr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Гражданское воспитание</w:t>
            </w:r>
            <w:r w:rsidR="00885E6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1.2,1.</w:t>
            </w:r>
            <w:r w:rsidR="00B461C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,1.</w:t>
            </w:r>
            <w:r w:rsidR="00B461C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  <w:p w:rsidR="00F31727" w:rsidRPr="00F31727" w:rsidRDefault="00F31727" w:rsidP="00F31727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Патриотическое воспитание</w:t>
            </w:r>
            <w:r w:rsidR="00885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2.2,2.4</w:t>
            </w:r>
          </w:p>
          <w:p w:rsidR="00654F40" w:rsidRPr="00F31727" w:rsidRDefault="00F31727" w:rsidP="00885E6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Эстетическое воспитание</w:t>
            </w:r>
            <w:r w:rsidR="00885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: </w:t>
            </w:r>
            <w:r w:rsidRPr="00F31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4.3,</w:t>
            </w:r>
            <w:r w:rsidRPr="00F31727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</w:tr>
      <w:tr w:rsidR="00654F40" w:rsidRPr="00F31727" w:rsidTr="00885E63">
        <w:trPr>
          <w:trHeight w:val="273"/>
          <w:jc w:val="center"/>
        </w:trPr>
        <w:tc>
          <w:tcPr>
            <w:tcW w:w="560" w:type="dxa"/>
          </w:tcPr>
          <w:p w:rsidR="00654F40" w:rsidRPr="00F31727" w:rsidRDefault="00654F40" w:rsidP="00FC07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</w:p>
        </w:tc>
        <w:tc>
          <w:tcPr>
            <w:tcW w:w="2299" w:type="dxa"/>
          </w:tcPr>
          <w:p w:rsidR="00654F40" w:rsidRPr="00F31727" w:rsidRDefault="00654F40" w:rsidP="00FC07B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</w:p>
        </w:tc>
        <w:tc>
          <w:tcPr>
            <w:tcW w:w="1186" w:type="dxa"/>
          </w:tcPr>
          <w:p w:rsidR="00654F40" w:rsidRPr="00F31727" w:rsidRDefault="00654F40" w:rsidP="00FC0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 w:rsidRPr="00F3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>68</w:t>
            </w:r>
          </w:p>
        </w:tc>
        <w:tc>
          <w:tcPr>
            <w:tcW w:w="5431" w:type="dxa"/>
          </w:tcPr>
          <w:p w:rsidR="00654F40" w:rsidRPr="00F31727" w:rsidRDefault="00654F40" w:rsidP="00FC0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</w:p>
        </w:tc>
      </w:tr>
    </w:tbl>
    <w:p w:rsidR="00750718" w:rsidRPr="00F31727" w:rsidRDefault="00750718" w:rsidP="00885E63">
      <w:pPr>
        <w:tabs>
          <w:tab w:val="left" w:pos="15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50718" w:rsidRPr="00F31727" w:rsidSect="0067672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727" w:rsidRDefault="00F31727" w:rsidP="00C84B03">
      <w:pPr>
        <w:spacing w:after="0" w:line="240" w:lineRule="auto"/>
      </w:pPr>
      <w:r>
        <w:separator/>
      </w:r>
    </w:p>
  </w:endnote>
  <w:endnote w:type="continuationSeparator" w:id="0">
    <w:p w:rsidR="00F31727" w:rsidRDefault="00F31727" w:rsidP="00C84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6618"/>
      <w:docPartObj>
        <w:docPartGallery w:val="Page Numbers (Bottom of Page)"/>
        <w:docPartUnique/>
      </w:docPartObj>
    </w:sdtPr>
    <w:sdtContent>
      <w:p w:rsidR="00F31727" w:rsidRDefault="00423E46">
        <w:pPr>
          <w:pStyle w:val="aa"/>
          <w:jc w:val="center"/>
        </w:pPr>
        <w:r>
          <w:fldChar w:fldCharType="begin"/>
        </w:r>
        <w:r w:rsidR="00F31727">
          <w:instrText xml:space="preserve"> PAGE   \* MERGEFORMAT </w:instrText>
        </w:r>
        <w:r>
          <w:fldChar w:fldCharType="separate"/>
        </w:r>
        <w:r w:rsidR="00462A3D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F31727" w:rsidRDefault="00F3172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727" w:rsidRDefault="00F31727" w:rsidP="00C84B03">
      <w:pPr>
        <w:spacing w:after="0" w:line="240" w:lineRule="auto"/>
      </w:pPr>
      <w:r>
        <w:separator/>
      </w:r>
    </w:p>
  </w:footnote>
  <w:footnote w:type="continuationSeparator" w:id="0">
    <w:p w:rsidR="00F31727" w:rsidRDefault="00F31727" w:rsidP="00C84B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sz w:val="24"/>
        <w:szCs w:val="29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4"/>
        <w:szCs w:val="29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4"/>
        <w:szCs w:val="29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  <w:sz w:val="24"/>
        <w:szCs w:val="29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4"/>
        <w:szCs w:val="29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4"/>
        <w:szCs w:val="29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  <w:sz w:val="24"/>
        <w:szCs w:val="29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4"/>
        <w:szCs w:val="29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4"/>
        <w:szCs w:val="29"/>
      </w:rPr>
    </w:lvl>
  </w:abstractNum>
  <w:abstractNum w:abstractNumId="1">
    <w:nsid w:val="00000732"/>
    <w:multiLevelType w:val="hybridMultilevel"/>
    <w:tmpl w:val="EEC80332"/>
    <w:lvl w:ilvl="0" w:tplc="F33E3B4A">
      <w:start w:val="10"/>
      <w:numFmt w:val="decimal"/>
      <w:lvlText w:val="%1."/>
      <w:lvlJc w:val="left"/>
    </w:lvl>
    <w:lvl w:ilvl="1" w:tplc="E976F54E">
      <w:numFmt w:val="decimal"/>
      <w:lvlText w:val=""/>
      <w:lvlJc w:val="left"/>
    </w:lvl>
    <w:lvl w:ilvl="2" w:tplc="41EC6A9E">
      <w:numFmt w:val="decimal"/>
      <w:lvlText w:val=""/>
      <w:lvlJc w:val="left"/>
    </w:lvl>
    <w:lvl w:ilvl="3" w:tplc="CBF4C6B2">
      <w:numFmt w:val="decimal"/>
      <w:lvlText w:val=""/>
      <w:lvlJc w:val="left"/>
    </w:lvl>
    <w:lvl w:ilvl="4" w:tplc="232A652C">
      <w:numFmt w:val="decimal"/>
      <w:lvlText w:val=""/>
      <w:lvlJc w:val="left"/>
    </w:lvl>
    <w:lvl w:ilvl="5" w:tplc="C4AC8F94">
      <w:numFmt w:val="decimal"/>
      <w:lvlText w:val=""/>
      <w:lvlJc w:val="left"/>
    </w:lvl>
    <w:lvl w:ilvl="6" w:tplc="AFE6B26A">
      <w:numFmt w:val="decimal"/>
      <w:lvlText w:val=""/>
      <w:lvlJc w:val="left"/>
    </w:lvl>
    <w:lvl w:ilvl="7" w:tplc="349E0734">
      <w:numFmt w:val="decimal"/>
      <w:lvlText w:val=""/>
      <w:lvlJc w:val="left"/>
    </w:lvl>
    <w:lvl w:ilvl="8" w:tplc="A73C2A66">
      <w:numFmt w:val="decimal"/>
      <w:lvlText w:val=""/>
      <w:lvlJc w:val="left"/>
    </w:lvl>
  </w:abstractNum>
  <w:abstractNum w:abstractNumId="2">
    <w:nsid w:val="06022254"/>
    <w:multiLevelType w:val="hybridMultilevel"/>
    <w:tmpl w:val="300CB9C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6D660E8"/>
    <w:multiLevelType w:val="multilevel"/>
    <w:tmpl w:val="E11C7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852CC8"/>
    <w:multiLevelType w:val="hybridMultilevel"/>
    <w:tmpl w:val="9A5EA6DE"/>
    <w:lvl w:ilvl="0" w:tplc="01300124">
      <w:start w:val="1"/>
      <w:numFmt w:val="bullet"/>
      <w:pStyle w:val="3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0A5D4F3B"/>
    <w:multiLevelType w:val="multilevel"/>
    <w:tmpl w:val="83340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260B4C"/>
    <w:multiLevelType w:val="hybridMultilevel"/>
    <w:tmpl w:val="311A4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2D1E44"/>
    <w:multiLevelType w:val="hybridMultilevel"/>
    <w:tmpl w:val="AC745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F00D48"/>
    <w:multiLevelType w:val="hybridMultilevel"/>
    <w:tmpl w:val="F5181C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711AE4"/>
    <w:multiLevelType w:val="hybridMultilevel"/>
    <w:tmpl w:val="924A9DD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16A910CB"/>
    <w:multiLevelType w:val="multilevel"/>
    <w:tmpl w:val="F6A0E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74A2415"/>
    <w:multiLevelType w:val="hybridMultilevel"/>
    <w:tmpl w:val="B86EE2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676014"/>
    <w:multiLevelType w:val="hybridMultilevel"/>
    <w:tmpl w:val="67CA0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1A3871"/>
    <w:multiLevelType w:val="hybridMultilevel"/>
    <w:tmpl w:val="F216C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0E543E"/>
    <w:multiLevelType w:val="hybridMultilevel"/>
    <w:tmpl w:val="2FBEE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D039C0"/>
    <w:multiLevelType w:val="multilevel"/>
    <w:tmpl w:val="68388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D546A9"/>
    <w:multiLevelType w:val="hybridMultilevel"/>
    <w:tmpl w:val="84EA9FAC"/>
    <w:lvl w:ilvl="0" w:tplc="04190009">
      <w:start w:val="1"/>
      <w:numFmt w:val="bullet"/>
      <w:lvlText w:val=""/>
      <w:lvlJc w:val="left"/>
      <w:pPr>
        <w:ind w:left="5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7">
    <w:nsid w:val="2A041C9F"/>
    <w:multiLevelType w:val="hybridMultilevel"/>
    <w:tmpl w:val="C08C6004"/>
    <w:lvl w:ilvl="0" w:tplc="052CBAD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2A1F1623"/>
    <w:multiLevelType w:val="hybridMultilevel"/>
    <w:tmpl w:val="D55004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2B5813B5"/>
    <w:multiLevelType w:val="hybridMultilevel"/>
    <w:tmpl w:val="8B98C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DB47DC7"/>
    <w:multiLevelType w:val="hybridMultilevel"/>
    <w:tmpl w:val="011A89EC"/>
    <w:lvl w:ilvl="0" w:tplc="04190009">
      <w:start w:val="1"/>
      <w:numFmt w:val="bullet"/>
      <w:lvlText w:val="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>
    <w:nsid w:val="2DCE7969"/>
    <w:multiLevelType w:val="hybridMultilevel"/>
    <w:tmpl w:val="0A7ED8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30085E66"/>
    <w:multiLevelType w:val="hybridMultilevel"/>
    <w:tmpl w:val="3274E6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1D27248"/>
    <w:multiLevelType w:val="hybridMultilevel"/>
    <w:tmpl w:val="122ED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38A0508"/>
    <w:multiLevelType w:val="hybridMultilevel"/>
    <w:tmpl w:val="6C9C0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695265A"/>
    <w:multiLevelType w:val="hybridMultilevel"/>
    <w:tmpl w:val="5CBCED6C"/>
    <w:lvl w:ilvl="0" w:tplc="CB24DD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BB71149"/>
    <w:multiLevelType w:val="hybridMultilevel"/>
    <w:tmpl w:val="30C07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CCE793C"/>
    <w:multiLevelType w:val="multilevel"/>
    <w:tmpl w:val="69D692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3DED6B5A"/>
    <w:multiLevelType w:val="hybridMultilevel"/>
    <w:tmpl w:val="358A3D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2032784"/>
    <w:multiLevelType w:val="multilevel"/>
    <w:tmpl w:val="36D4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4890F13"/>
    <w:multiLevelType w:val="hybridMultilevel"/>
    <w:tmpl w:val="E2300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DC6131"/>
    <w:multiLevelType w:val="multilevel"/>
    <w:tmpl w:val="D9D2F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2CC2E5B"/>
    <w:multiLevelType w:val="multilevel"/>
    <w:tmpl w:val="1C228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952882"/>
    <w:multiLevelType w:val="hybridMultilevel"/>
    <w:tmpl w:val="86E68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EB4B50"/>
    <w:multiLevelType w:val="hybridMultilevel"/>
    <w:tmpl w:val="E18EAD9A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5">
    <w:nsid w:val="63864C21"/>
    <w:multiLevelType w:val="hybridMultilevel"/>
    <w:tmpl w:val="03C85CB0"/>
    <w:lvl w:ilvl="0" w:tplc="9BBA9F7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6ACA15F0"/>
    <w:multiLevelType w:val="hybridMultilevel"/>
    <w:tmpl w:val="B380A5B6"/>
    <w:lvl w:ilvl="0" w:tplc="052CBADA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>
    <w:nsid w:val="6C0545E1"/>
    <w:multiLevelType w:val="hybridMultilevel"/>
    <w:tmpl w:val="2820C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46E7E4D"/>
    <w:multiLevelType w:val="multilevel"/>
    <w:tmpl w:val="52FE5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9394D9E"/>
    <w:multiLevelType w:val="hybridMultilevel"/>
    <w:tmpl w:val="F6A251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CAD4EDF"/>
    <w:multiLevelType w:val="hybridMultilevel"/>
    <w:tmpl w:val="F2A42C2E"/>
    <w:lvl w:ilvl="0" w:tplc="D74AB994"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eastAsia="Times New Roman" w:hAnsi="Symbol" w:cs="Arial" w:hint="default"/>
        <w:color w:val="252525"/>
      </w:rPr>
    </w:lvl>
    <w:lvl w:ilvl="1" w:tplc="04190003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264"/>
        </w:tabs>
        <w:ind w:left="226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704"/>
        </w:tabs>
        <w:ind w:left="370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424"/>
        </w:tabs>
        <w:ind w:left="4424" w:hanging="360"/>
      </w:pPr>
    </w:lvl>
    <w:lvl w:ilvl="6" w:tplc="0419000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864"/>
        </w:tabs>
        <w:ind w:left="586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84"/>
        </w:tabs>
        <w:ind w:left="6584" w:hanging="360"/>
      </w:pPr>
    </w:lvl>
  </w:abstractNum>
  <w:abstractNum w:abstractNumId="41">
    <w:nsid w:val="7D5C74C2"/>
    <w:multiLevelType w:val="hybridMultilevel"/>
    <w:tmpl w:val="092AE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9D2BD5"/>
    <w:multiLevelType w:val="hybridMultilevel"/>
    <w:tmpl w:val="64B879FE"/>
    <w:lvl w:ilvl="0" w:tplc="2D1E1BF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34"/>
  </w:num>
  <w:num w:numId="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</w:num>
  <w:num w:numId="7">
    <w:abstractNumId w:val="12"/>
  </w:num>
  <w:num w:numId="8">
    <w:abstractNumId w:val="6"/>
  </w:num>
  <w:num w:numId="9">
    <w:abstractNumId w:val="22"/>
  </w:num>
  <w:num w:numId="10">
    <w:abstractNumId w:val="0"/>
  </w:num>
  <w:num w:numId="11">
    <w:abstractNumId w:val="30"/>
  </w:num>
  <w:num w:numId="12">
    <w:abstractNumId w:val="11"/>
  </w:num>
  <w:num w:numId="13">
    <w:abstractNumId w:val="39"/>
  </w:num>
  <w:num w:numId="14">
    <w:abstractNumId w:val="37"/>
  </w:num>
  <w:num w:numId="15">
    <w:abstractNumId w:val="2"/>
  </w:num>
  <w:num w:numId="16">
    <w:abstractNumId w:val="19"/>
  </w:num>
  <w:num w:numId="17">
    <w:abstractNumId w:val="41"/>
  </w:num>
  <w:num w:numId="18">
    <w:abstractNumId w:val="33"/>
  </w:num>
  <w:num w:numId="19">
    <w:abstractNumId w:val="28"/>
  </w:num>
  <w:num w:numId="20">
    <w:abstractNumId w:val="8"/>
  </w:num>
  <w:num w:numId="21">
    <w:abstractNumId w:val="26"/>
  </w:num>
  <w:num w:numId="22">
    <w:abstractNumId w:val="14"/>
  </w:num>
  <w:num w:numId="23">
    <w:abstractNumId w:val="7"/>
  </w:num>
  <w:num w:numId="24">
    <w:abstractNumId w:val="23"/>
  </w:num>
  <w:num w:numId="25">
    <w:abstractNumId w:val="3"/>
  </w:num>
  <w:num w:numId="26">
    <w:abstractNumId w:val="38"/>
  </w:num>
  <w:num w:numId="27">
    <w:abstractNumId w:val="31"/>
  </w:num>
  <w:num w:numId="28">
    <w:abstractNumId w:val="32"/>
  </w:num>
  <w:num w:numId="29">
    <w:abstractNumId w:val="10"/>
  </w:num>
  <w:num w:numId="30">
    <w:abstractNumId w:val="29"/>
  </w:num>
  <w:num w:numId="31">
    <w:abstractNumId w:val="5"/>
  </w:num>
  <w:num w:numId="32">
    <w:abstractNumId w:val="15"/>
  </w:num>
  <w:num w:numId="33">
    <w:abstractNumId w:val="18"/>
  </w:num>
  <w:num w:numId="34">
    <w:abstractNumId w:val="24"/>
  </w:num>
  <w:num w:numId="35">
    <w:abstractNumId w:val="25"/>
  </w:num>
  <w:num w:numId="36">
    <w:abstractNumId w:val="9"/>
  </w:num>
  <w:num w:numId="37">
    <w:abstractNumId w:val="21"/>
  </w:num>
  <w:num w:numId="38">
    <w:abstractNumId w:val="35"/>
  </w:num>
  <w:num w:numId="39">
    <w:abstractNumId w:val="42"/>
  </w:num>
  <w:num w:numId="40">
    <w:abstractNumId w:val="17"/>
  </w:num>
  <w:num w:numId="41">
    <w:abstractNumId w:val="36"/>
  </w:num>
  <w:num w:numId="42">
    <w:abstractNumId w:val="1"/>
  </w:num>
  <w:num w:numId="4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F537A"/>
    <w:rsid w:val="00053DA7"/>
    <w:rsid w:val="000565C0"/>
    <w:rsid w:val="00087AE7"/>
    <w:rsid w:val="000923A9"/>
    <w:rsid w:val="000B6132"/>
    <w:rsid w:val="000C77A1"/>
    <w:rsid w:val="00153830"/>
    <w:rsid w:val="001F4AF7"/>
    <w:rsid w:val="00214B88"/>
    <w:rsid w:val="00252C09"/>
    <w:rsid w:val="00272758"/>
    <w:rsid w:val="002C3F49"/>
    <w:rsid w:val="00325AA6"/>
    <w:rsid w:val="0033345A"/>
    <w:rsid w:val="003502C1"/>
    <w:rsid w:val="003F4DB5"/>
    <w:rsid w:val="003F6F26"/>
    <w:rsid w:val="004172DB"/>
    <w:rsid w:val="00423E46"/>
    <w:rsid w:val="00434E8A"/>
    <w:rsid w:val="00441282"/>
    <w:rsid w:val="00462A3D"/>
    <w:rsid w:val="004E109D"/>
    <w:rsid w:val="004F28BE"/>
    <w:rsid w:val="005205BF"/>
    <w:rsid w:val="0054745F"/>
    <w:rsid w:val="005567B8"/>
    <w:rsid w:val="005577B0"/>
    <w:rsid w:val="005835D4"/>
    <w:rsid w:val="00583A27"/>
    <w:rsid w:val="005F537A"/>
    <w:rsid w:val="00654F40"/>
    <w:rsid w:val="00676726"/>
    <w:rsid w:val="006E0BF9"/>
    <w:rsid w:val="0071293D"/>
    <w:rsid w:val="00716187"/>
    <w:rsid w:val="00750718"/>
    <w:rsid w:val="007B0F4B"/>
    <w:rsid w:val="00865B54"/>
    <w:rsid w:val="00874AA8"/>
    <w:rsid w:val="00880F7E"/>
    <w:rsid w:val="00885E63"/>
    <w:rsid w:val="00887DF2"/>
    <w:rsid w:val="008F67E7"/>
    <w:rsid w:val="009339DA"/>
    <w:rsid w:val="009564BD"/>
    <w:rsid w:val="009B3E8A"/>
    <w:rsid w:val="009B67DF"/>
    <w:rsid w:val="009F3945"/>
    <w:rsid w:val="009F4061"/>
    <w:rsid w:val="00A02C67"/>
    <w:rsid w:val="00A7100C"/>
    <w:rsid w:val="00A9171B"/>
    <w:rsid w:val="00AC50D3"/>
    <w:rsid w:val="00B01F1C"/>
    <w:rsid w:val="00B201B9"/>
    <w:rsid w:val="00B401A0"/>
    <w:rsid w:val="00B461CC"/>
    <w:rsid w:val="00B56B1C"/>
    <w:rsid w:val="00B9271D"/>
    <w:rsid w:val="00C01708"/>
    <w:rsid w:val="00C10FF6"/>
    <w:rsid w:val="00C637B6"/>
    <w:rsid w:val="00C64B8C"/>
    <w:rsid w:val="00C72FBD"/>
    <w:rsid w:val="00C84B03"/>
    <w:rsid w:val="00CB1A43"/>
    <w:rsid w:val="00CB736B"/>
    <w:rsid w:val="00D66F6B"/>
    <w:rsid w:val="00D75260"/>
    <w:rsid w:val="00DE0887"/>
    <w:rsid w:val="00DF0FDC"/>
    <w:rsid w:val="00DF17AC"/>
    <w:rsid w:val="00E06DCA"/>
    <w:rsid w:val="00E15495"/>
    <w:rsid w:val="00E40A71"/>
    <w:rsid w:val="00E424AA"/>
    <w:rsid w:val="00E61010"/>
    <w:rsid w:val="00EC045C"/>
    <w:rsid w:val="00ED5D0F"/>
    <w:rsid w:val="00F31727"/>
    <w:rsid w:val="00F42B2F"/>
    <w:rsid w:val="00F53407"/>
    <w:rsid w:val="00F53DD9"/>
    <w:rsid w:val="00FC07B3"/>
    <w:rsid w:val="00FC0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F537A"/>
    <w:pPr>
      <w:ind w:left="720"/>
      <w:contextualSpacing/>
    </w:pPr>
  </w:style>
  <w:style w:type="character" w:styleId="a5">
    <w:name w:val="Emphasis"/>
    <w:basedOn w:val="a0"/>
    <w:uiPriority w:val="20"/>
    <w:qFormat/>
    <w:rsid w:val="005F537A"/>
    <w:rPr>
      <w:i/>
      <w:iCs/>
    </w:rPr>
  </w:style>
  <w:style w:type="character" w:customStyle="1" w:styleId="apple-converted-space">
    <w:name w:val="apple-converted-space"/>
    <w:basedOn w:val="a0"/>
    <w:rsid w:val="005F537A"/>
  </w:style>
  <w:style w:type="paragraph" w:styleId="3">
    <w:name w:val="toc 3"/>
    <w:basedOn w:val="a"/>
    <w:next w:val="a"/>
    <w:autoRedefine/>
    <w:uiPriority w:val="39"/>
    <w:unhideWhenUsed/>
    <w:rsid w:val="005F537A"/>
    <w:pPr>
      <w:numPr>
        <w:numId w:val="6"/>
      </w:numPr>
      <w:tabs>
        <w:tab w:val="left" w:pos="1843"/>
        <w:tab w:val="right" w:leader="dot" w:pos="9496"/>
      </w:tabs>
      <w:spacing w:after="0" w:line="36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10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0FF6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">
    <w:name w:val="Заголовок 2 Знак"/>
    <w:basedOn w:val="a0"/>
    <w:rsid w:val="00C84B03"/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a8">
    <w:name w:val="header"/>
    <w:basedOn w:val="a"/>
    <w:link w:val="a9"/>
    <w:unhideWhenUsed/>
    <w:rsid w:val="00C84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semiHidden/>
    <w:rsid w:val="00C84B03"/>
    <w:rPr>
      <w:rFonts w:eastAsiaTheme="minorEastAsia"/>
      <w:lang w:eastAsia="ru-RU"/>
    </w:rPr>
  </w:style>
  <w:style w:type="paragraph" w:styleId="aa">
    <w:name w:val="footer"/>
    <w:basedOn w:val="a"/>
    <w:link w:val="ab"/>
    <w:unhideWhenUsed/>
    <w:rsid w:val="00C84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84B03"/>
    <w:rPr>
      <w:rFonts w:eastAsiaTheme="minorEastAsia"/>
      <w:lang w:eastAsia="ru-RU"/>
    </w:rPr>
  </w:style>
  <w:style w:type="paragraph" w:customStyle="1" w:styleId="c63c1">
    <w:name w:val="c63 c1"/>
    <w:basedOn w:val="a"/>
    <w:rsid w:val="00F53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F53407"/>
    <w:pPr>
      <w:spacing w:after="0" w:line="240" w:lineRule="auto"/>
    </w:pPr>
  </w:style>
  <w:style w:type="paragraph" w:styleId="ae">
    <w:name w:val="Normal (Web)"/>
    <w:basedOn w:val="a"/>
    <w:unhideWhenUsed/>
    <w:rsid w:val="005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Содержимое таблицы"/>
    <w:basedOn w:val="a"/>
    <w:rsid w:val="00E06DC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af0">
    <w:name w:val="Hyperlink"/>
    <w:basedOn w:val="a0"/>
    <w:rsid w:val="00C64B8C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C64B8C"/>
    <w:pPr>
      <w:ind w:left="720"/>
    </w:pPr>
    <w:rPr>
      <w:rFonts w:ascii="Calibri" w:eastAsia="Times New Roman" w:hAnsi="Calibri" w:cs="Times New Roman"/>
    </w:rPr>
  </w:style>
  <w:style w:type="paragraph" w:customStyle="1" w:styleId="p1">
    <w:name w:val="p1"/>
    <w:basedOn w:val="a"/>
    <w:rsid w:val="00C64B8C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p7">
    <w:name w:val="p7"/>
    <w:basedOn w:val="a"/>
    <w:rsid w:val="00C64B8C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8">
    <w:name w:val="Style8"/>
    <w:basedOn w:val="a"/>
    <w:rsid w:val="00C64B8C"/>
    <w:pPr>
      <w:widowControl w:val="0"/>
      <w:autoSpaceDE w:val="0"/>
      <w:autoSpaceDN w:val="0"/>
      <w:adjustRightInd w:val="0"/>
      <w:spacing w:after="0" w:line="259" w:lineRule="exact"/>
    </w:pPr>
    <w:rPr>
      <w:rFonts w:ascii="Franklin Gothic Heavy" w:eastAsia="Calibri" w:hAnsi="Franklin Gothic Heavy" w:cs="Times New Roman"/>
      <w:sz w:val="24"/>
      <w:szCs w:val="24"/>
    </w:rPr>
  </w:style>
  <w:style w:type="character" w:customStyle="1" w:styleId="FontStyle43">
    <w:name w:val="Font Style43"/>
    <w:basedOn w:val="a0"/>
    <w:rsid w:val="00C64B8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C64B8C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Franklin Gothic Heavy" w:eastAsia="Calibri" w:hAnsi="Franklin Gothic Heavy" w:cs="Times New Roman"/>
      <w:sz w:val="24"/>
      <w:szCs w:val="24"/>
    </w:rPr>
  </w:style>
  <w:style w:type="character" w:styleId="af1">
    <w:name w:val="page number"/>
    <w:basedOn w:val="a0"/>
    <w:rsid w:val="00C64B8C"/>
  </w:style>
  <w:style w:type="character" w:customStyle="1" w:styleId="FontStyle47">
    <w:name w:val="Font Style47"/>
    <w:basedOn w:val="a0"/>
    <w:rsid w:val="00C64B8C"/>
    <w:rPr>
      <w:rFonts w:ascii="Times New Roman" w:hAnsi="Times New Roman" w:cs="Times New Roman"/>
      <w:sz w:val="18"/>
      <w:szCs w:val="18"/>
    </w:rPr>
  </w:style>
  <w:style w:type="character" w:customStyle="1" w:styleId="FontStyle46">
    <w:name w:val="Font Style46"/>
    <w:basedOn w:val="a0"/>
    <w:rsid w:val="00C64B8C"/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rsid w:val="00B201B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Основной текст Знак"/>
    <w:basedOn w:val="a0"/>
    <w:link w:val="af2"/>
    <w:rsid w:val="00B201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0">
    <w:name w:val="Абзац списка2"/>
    <w:basedOn w:val="a"/>
    <w:rsid w:val="0033345A"/>
    <w:pPr>
      <w:ind w:left="720"/>
    </w:pPr>
    <w:rPr>
      <w:rFonts w:ascii="Calibri" w:eastAsia="Times New Roman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rsid w:val="006767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F537A"/>
    <w:pPr>
      <w:ind w:left="720"/>
      <w:contextualSpacing/>
    </w:pPr>
  </w:style>
  <w:style w:type="character" w:styleId="a5">
    <w:name w:val="Emphasis"/>
    <w:basedOn w:val="a0"/>
    <w:uiPriority w:val="20"/>
    <w:qFormat/>
    <w:rsid w:val="005F537A"/>
    <w:rPr>
      <w:i/>
      <w:iCs/>
    </w:rPr>
  </w:style>
  <w:style w:type="character" w:customStyle="1" w:styleId="apple-converted-space">
    <w:name w:val="apple-converted-space"/>
    <w:basedOn w:val="a0"/>
    <w:rsid w:val="005F537A"/>
  </w:style>
  <w:style w:type="paragraph" w:styleId="3">
    <w:name w:val="toc 3"/>
    <w:basedOn w:val="a"/>
    <w:next w:val="a"/>
    <w:autoRedefine/>
    <w:uiPriority w:val="39"/>
    <w:unhideWhenUsed/>
    <w:rsid w:val="005F537A"/>
    <w:pPr>
      <w:numPr>
        <w:numId w:val="6"/>
      </w:numPr>
      <w:tabs>
        <w:tab w:val="left" w:pos="1843"/>
        <w:tab w:val="right" w:leader="dot" w:pos="9496"/>
      </w:tabs>
      <w:spacing w:after="0" w:line="36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10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0FF6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">
    <w:name w:val="Заголовок 2 Знак"/>
    <w:basedOn w:val="a0"/>
    <w:rsid w:val="00C84B03"/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a8">
    <w:name w:val="header"/>
    <w:basedOn w:val="a"/>
    <w:link w:val="a9"/>
    <w:unhideWhenUsed/>
    <w:rsid w:val="00C84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semiHidden/>
    <w:rsid w:val="00C84B03"/>
    <w:rPr>
      <w:rFonts w:eastAsiaTheme="minorEastAsia"/>
      <w:lang w:eastAsia="ru-RU"/>
    </w:rPr>
  </w:style>
  <w:style w:type="paragraph" w:styleId="aa">
    <w:name w:val="footer"/>
    <w:basedOn w:val="a"/>
    <w:link w:val="ab"/>
    <w:unhideWhenUsed/>
    <w:rsid w:val="00C84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84B03"/>
    <w:rPr>
      <w:rFonts w:eastAsiaTheme="minorEastAsia"/>
      <w:lang w:eastAsia="ru-RU"/>
    </w:rPr>
  </w:style>
  <w:style w:type="paragraph" w:customStyle="1" w:styleId="c63c1">
    <w:name w:val="c63 c1"/>
    <w:basedOn w:val="a"/>
    <w:rsid w:val="00F53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F53407"/>
    <w:pPr>
      <w:spacing w:after="0" w:line="240" w:lineRule="auto"/>
    </w:pPr>
  </w:style>
  <w:style w:type="paragraph" w:styleId="ae">
    <w:name w:val="Normal (Web)"/>
    <w:basedOn w:val="a"/>
    <w:unhideWhenUsed/>
    <w:rsid w:val="005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Содержимое таблицы"/>
    <w:basedOn w:val="a"/>
    <w:rsid w:val="00E06DC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af0">
    <w:name w:val="Hyperlink"/>
    <w:basedOn w:val="a0"/>
    <w:rsid w:val="00C64B8C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C64B8C"/>
    <w:pPr>
      <w:ind w:left="720"/>
    </w:pPr>
    <w:rPr>
      <w:rFonts w:ascii="Calibri" w:eastAsia="Times New Roman" w:hAnsi="Calibri" w:cs="Times New Roman"/>
    </w:rPr>
  </w:style>
  <w:style w:type="paragraph" w:customStyle="1" w:styleId="p1">
    <w:name w:val="p1"/>
    <w:basedOn w:val="a"/>
    <w:rsid w:val="00C64B8C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p7">
    <w:name w:val="p7"/>
    <w:basedOn w:val="a"/>
    <w:rsid w:val="00C64B8C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8">
    <w:name w:val="Style8"/>
    <w:basedOn w:val="a"/>
    <w:rsid w:val="00C64B8C"/>
    <w:pPr>
      <w:widowControl w:val="0"/>
      <w:autoSpaceDE w:val="0"/>
      <w:autoSpaceDN w:val="0"/>
      <w:adjustRightInd w:val="0"/>
      <w:spacing w:after="0" w:line="259" w:lineRule="exact"/>
    </w:pPr>
    <w:rPr>
      <w:rFonts w:ascii="Franklin Gothic Heavy" w:eastAsia="Calibri" w:hAnsi="Franklin Gothic Heavy" w:cs="Times New Roman"/>
      <w:sz w:val="24"/>
      <w:szCs w:val="24"/>
    </w:rPr>
  </w:style>
  <w:style w:type="character" w:customStyle="1" w:styleId="FontStyle43">
    <w:name w:val="Font Style43"/>
    <w:basedOn w:val="a0"/>
    <w:rsid w:val="00C64B8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C64B8C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Franklin Gothic Heavy" w:eastAsia="Calibri" w:hAnsi="Franklin Gothic Heavy" w:cs="Times New Roman"/>
      <w:sz w:val="24"/>
      <w:szCs w:val="24"/>
    </w:rPr>
  </w:style>
  <w:style w:type="character" w:styleId="af1">
    <w:name w:val="page number"/>
    <w:basedOn w:val="a0"/>
    <w:rsid w:val="00C64B8C"/>
  </w:style>
  <w:style w:type="character" w:customStyle="1" w:styleId="FontStyle47">
    <w:name w:val="Font Style47"/>
    <w:basedOn w:val="a0"/>
    <w:rsid w:val="00C64B8C"/>
    <w:rPr>
      <w:rFonts w:ascii="Times New Roman" w:hAnsi="Times New Roman" w:cs="Times New Roman"/>
      <w:sz w:val="18"/>
      <w:szCs w:val="18"/>
    </w:rPr>
  </w:style>
  <w:style w:type="character" w:customStyle="1" w:styleId="FontStyle46">
    <w:name w:val="Font Style46"/>
    <w:basedOn w:val="a0"/>
    <w:rsid w:val="00C64B8C"/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rsid w:val="00B201B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Основной текст Знак"/>
    <w:basedOn w:val="a0"/>
    <w:link w:val="af2"/>
    <w:rsid w:val="00B201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0">
    <w:name w:val="Абзац списка2"/>
    <w:basedOn w:val="a"/>
    <w:rsid w:val="0033345A"/>
    <w:pPr>
      <w:ind w:left="720"/>
    </w:pPr>
    <w:rPr>
      <w:rFonts w:ascii="Calibri" w:eastAsia="Times New Roman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rsid w:val="006767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0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67669-7DDD-49E2-8FFD-29DDA3B3A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13</Pages>
  <Words>4777</Words>
  <Characters>27229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Женя</dc:creator>
  <cp:lastModifiedBy>Пользователь Windows</cp:lastModifiedBy>
  <cp:revision>8</cp:revision>
  <cp:lastPrinted>2016-02-29T09:44:00Z</cp:lastPrinted>
  <dcterms:created xsi:type="dcterms:W3CDTF">2021-10-01T03:47:00Z</dcterms:created>
  <dcterms:modified xsi:type="dcterms:W3CDTF">2021-11-16T13:26:00Z</dcterms:modified>
</cp:coreProperties>
</file>