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8D3" w:rsidRDefault="007E28D3" w:rsidP="00D2702E">
      <w:pPr>
        <w:jc w:val="center"/>
        <w:rPr>
          <w:rFonts w:ascii="Times New Roman" w:eastAsia="Times New Roman" w:hAnsi="Times New Roman" w:cs="Times New Roman"/>
          <w:b/>
          <w:sz w:val="32"/>
          <w:szCs w:val="32"/>
          <w:lang w:val="ru-RU"/>
        </w:rPr>
      </w:pPr>
      <w:r>
        <w:rPr>
          <w:rFonts w:ascii="Times New Roman" w:hAnsi="Times New Roman" w:cs="Times New Roman"/>
          <w:noProof/>
          <w:sz w:val="28"/>
          <w:szCs w:val="28"/>
          <w:lang w:val="ru-RU"/>
        </w:rPr>
        <w:drawing>
          <wp:anchor distT="0" distB="0" distL="114300" distR="114300" simplePos="0" relativeHeight="251658240" behindDoc="1" locked="0" layoutInCell="1" allowOverlap="1" wp14:anchorId="58873B25" wp14:editId="56F4E80F">
            <wp:simplePos x="0" y="0"/>
            <wp:positionH relativeFrom="column">
              <wp:posOffset>-773430</wp:posOffset>
            </wp:positionH>
            <wp:positionV relativeFrom="paragraph">
              <wp:posOffset>7848600</wp:posOffset>
            </wp:positionV>
            <wp:extent cx="7543800" cy="10649585"/>
            <wp:effectExtent l="0" t="0" r="0" b="0"/>
            <wp:wrapTight wrapText="bothSides">
              <wp:wrapPolygon edited="0">
                <wp:start x="0" y="0"/>
                <wp:lineTo x="0" y="21560"/>
                <wp:lineTo x="21545" y="21560"/>
                <wp:lineTo x="21545" y="0"/>
                <wp:lineTo x="0" y="0"/>
              </wp:wrapPolygon>
            </wp:wrapTight>
            <wp:docPr id="1" name="Рисунок 1" descr="C:\Users\Ангел-хранитель\Desktop\Выставить\Информация на сайты\Пристень\Attachments_pristen@yandex.ru_2021-10-15_11-37-12\Untitled.FR12 - 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гел-хранитель\Desktop\Выставить\Информация на сайты\Пристень\Attachments_pristen@yandex.ru_2021-10-15_11-37-12\Untitled.FR12 - 000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81" t="3204" r="5377" b="3202"/>
                    <a:stretch/>
                  </pic:blipFill>
                  <pic:spPr bwMode="auto">
                    <a:xfrm>
                      <a:off x="0" y="0"/>
                      <a:ext cx="7543800" cy="106495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2177B" w:rsidRPr="00D2702E" w:rsidRDefault="005D0E04" w:rsidP="00D2702E">
      <w:pPr>
        <w:jc w:val="center"/>
        <w:rPr>
          <w:rFonts w:ascii="Times New Roman" w:hAnsi="Times New Roman" w:cs="Times New Roman"/>
          <w:sz w:val="28"/>
          <w:szCs w:val="28"/>
        </w:rPr>
      </w:pPr>
      <w:r>
        <w:rPr>
          <w:rFonts w:ascii="Times New Roman" w:eastAsia="Times New Roman" w:hAnsi="Times New Roman" w:cs="Times New Roman"/>
          <w:b/>
          <w:sz w:val="32"/>
          <w:szCs w:val="32"/>
        </w:rPr>
        <w:lastRenderedPageBreak/>
        <w:t>Пояснительная записка</w:t>
      </w:r>
    </w:p>
    <w:p w:rsidR="00A2177B" w:rsidRDefault="00C10011">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Рабочая п</w:t>
      </w:r>
      <w:r w:rsidR="005D0E04">
        <w:rPr>
          <w:rFonts w:ascii="Times New Roman" w:eastAsia="Times New Roman" w:hAnsi="Times New Roman" w:cs="Times New Roman"/>
          <w:sz w:val="28"/>
          <w:szCs w:val="28"/>
        </w:rPr>
        <w:t>рограмма по информатике для 1–4 классов, разработанная международной школой математики и программирования «</w:t>
      </w:r>
      <w:proofErr w:type="spellStart"/>
      <w:r w:rsidR="005D0E04">
        <w:rPr>
          <w:rFonts w:ascii="Times New Roman" w:eastAsia="Times New Roman" w:hAnsi="Times New Roman" w:cs="Times New Roman"/>
          <w:sz w:val="28"/>
          <w:szCs w:val="28"/>
        </w:rPr>
        <w:t>Алгоритмика</w:t>
      </w:r>
      <w:proofErr w:type="spellEnd"/>
      <w:r w:rsidR="005D0E04">
        <w:rPr>
          <w:rFonts w:ascii="Times New Roman" w:eastAsia="Times New Roman" w:hAnsi="Times New Roman" w:cs="Times New Roman"/>
          <w:sz w:val="28"/>
          <w:szCs w:val="28"/>
        </w:rPr>
        <w:t xml:space="preserve">», соответствует требованиям Федерального государственного образовательного стандарта начального общего образования, а также требованиям к результатам освоения основной программы начального и среднего общего образования (личностным, </w:t>
      </w:r>
      <w:proofErr w:type="spellStart"/>
      <w:r w:rsidR="005D0E04">
        <w:rPr>
          <w:rFonts w:ascii="Times New Roman" w:eastAsia="Times New Roman" w:hAnsi="Times New Roman" w:cs="Times New Roman"/>
          <w:sz w:val="28"/>
          <w:szCs w:val="28"/>
        </w:rPr>
        <w:t>метапредметным</w:t>
      </w:r>
      <w:proofErr w:type="spellEnd"/>
      <w:r w:rsidR="005D0E04">
        <w:rPr>
          <w:rFonts w:ascii="Times New Roman" w:eastAsia="Times New Roman" w:hAnsi="Times New Roman" w:cs="Times New Roman"/>
          <w:sz w:val="28"/>
          <w:szCs w:val="28"/>
        </w:rPr>
        <w:t xml:space="preserve"> и предметным). При разработке данной программы учитывались особенности восприятия, познания, мышления, памяти детей в зависимости от их возраста, темпа развития и других индивидуальных различий.</w:t>
      </w:r>
    </w:p>
    <w:p w:rsidR="00A2177B" w:rsidRDefault="005D0E04">
      <w:pPr>
        <w:ind w:firstLine="720"/>
        <w:jc w:val="both"/>
        <w:rPr>
          <w:rFonts w:ascii="Times New Roman" w:eastAsia="Times New Roman" w:hAnsi="Times New Roman" w:cs="Times New Roman"/>
          <w:b/>
          <w:sz w:val="32"/>
          <w:szCs w:val="32"/>
        </w:rPr>
      </w:pPr>
      <w:r>
        <w:rPr>
          <w:rFonts w:ascii="Times New Roman" w:eastAsia="Times New Roman" w:hAnsi="Times New Roman" w:cs="Times New Roman"/>
          <w:sz w:val="28"/>
          <w:szCs w:val="28"/>
        </w:rPr>
        <w:t>Первые ступени обучения являются фундаментом для дальнейшего образования. На данном этапе начинается формирование навыков будущего, необходимых для жизни и работы в современном технологичном обществе. В связи с этим программа для начальной школы по информатике, предложенная «</w:t>
      </w:r>
      <w:proofErr w:type="spellStart"/>
      <w:r>
        <w:rPr>
          <w:rFonts w:ascii="Times New Roman" w:eastAsia="Times New Roman" w:hAnsi="Times New Roman" w:cs="Times New Roman"/>
          <w:sz w:val="28"/>
          <w:szCs w:val="28"/>
        </w:rPr>
        <w:t>Алгоритмикой</w:t>
      </w:r>
      <w:proofErr w:type="spellEnd"/>
      <w:r>
        <w:rPr>
          <w:rFonts w:ascii="Times New Roman" w:eastAsia="Times New Roman" w:hAnsi="Times New Roman" w:cs="Times New Roman"/>
          <w:sz w:val="28"/>
          <w:szCs w:val="28"/>
        </w:rPr>
        <w:t>», во многом нацелена на развитие базовых навыков программирования, критического мышления в рамках решения проблем цифровой грамотности учащихся. Ученики реализуют совместные проекты (разработка игр, участие в соревнованиях), в рамках которых они учатся навыкам командного взаимодействия. Кроме того, создание таких проектов и решение нестандартных творческих задач, презентация своих работ перед одноклассниками формируют навыки коммуникации и креативного мышления. Всё это готовит ребёнка не только к настоящему, но и к будущей успешной адаптации в обществе цифровой экономики.</w:t>
      </w:r>
      <w:r>
        <w:br w:type="page"/>
      </w:r>
    </w:p>
    <w:p w:rsidR="00A2177B" w:rsidRPr="00C10011" w:rsidRDefault="005D0E04" w:rsidP="00C10011">
      <w:pPr>
        <w:pStyle w:val="1"/>
        <w:rPr>
          <w:rFonts w:ascii="Times New Roman" w:eastAsia="Times New Roman" w:hAnsi="Times New Roman" w:cs="Times New Roman"/>
          <w:b/>
          <w:sz w:val="32"/>
          <w:szCs w:val="32"/>
        </w:rPr>
      </w:pPr>
      <w:bookmarkStart w:id="0" w:name="_kdgthyufczhz" w:colFirst="0" w:colLast="0"/>
      <w:bookmarkEnd w:id="0"/>
      <w:r>
        <w:rPr>
          <w:rFonts w:ascii="Times New Roman" w:eastAsia="Times New Roman" w:hAnsi="Times New Roman" w:cs="Times New Roman"/>
          <w:b/>
          <w:sz w:val="32"/>
          <w:szCs w:val="32"/>
        </w:rPr>
        <w:lastRenderedPageBreak/>
        <w:t>Соответствие достигаемых результатов программы для 1–4 классов требуемым результатам ФГОС начального общего образования</w:t>
      </w:r>
    </w:p>
    <w:p w:rsidR="00A2177B" w:rsidRPr="00C10011" w:rsidRDefault="005D0E04">
      <w:pP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Метапредметные</w:t>
      </w:r>
      <w:proofErr w:type="spellEnd"/>
    </w:p>
    <w:tbl>
      <w:tblPr>
        <w:tblStyle w:val="a5"/>
        <w:tblW w:w="964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069"/>
        <w:gridCol w:w="5571"/>
      </w:tblGrid>
      <w:tr w:rsidR="00A2177B" w:rsidTr="00CD6CC6">
        <w:trPr>
          <w:trHeight w:val="860"/>
        </w:trPr>
        <w:tc>
          <w:tcPr>
            <w:tcW w:w="4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Метапредметные</w:t>
            </w:r>
            <w:proofErr w:type="spellEnd"/>
            <w:r>
              <w:rPr>
                <w:rFonts w:ascii="Times New Roman" w:eastAsia="Times New Roman" w:hAnsi="Times New Roman" w:cs="Times New Roman"/>
                <w:sz w:val="28"/>
                <w:szCs w:val="28"/>
              </w:rPr>
              <w:t xml:space="preserve"> результаты, требуемые ФГОС</w:t>
            </w:r>
          </w:p>
        </w:tc>
        <w:tc>
          <w:tcPr>
            <w:tcW w:w="557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rsidTr="00CD6CC6">
        <w:trPr>
          <w:trHeight w:val="3095"/>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способов решения проблем творческого и поискового характера.</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всех курсах ученики решают задачи, закрепляющие пройденный материал, а также создают проекты. В рамках задач и проектов перед ними ставятся определённые проблемы для решения, которые требуют нестандартных подходов и применения полученных ранее знаний. Учащийся осваивает способы решения задачи, а также процесс подхода к их решению при помощи учителя и вспомогательного материала. </w:t>
            </w:r>
          </w:p>
        </w:tc>
      </w:tr>
      <w:tr w:rsidR="00A2177B" w:rsidTr="00CD6CC6">
        <w:trPr>
          <w:trHeight w:val="2465"/>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Практически каждый образовательный модуль курсов включает создание проекта (индивидуального или группового). В рамках проекта дети учатся планировать его создание от момента идеи и постановки цели до конечной реализации как вместе с учителем, так и индивидуально. После сдачи проекта ученики оценивают полученный результат. </w:t>
            </w:r>
            <w:r>
              <w:rPr>
                <w:rFonts w:ascii="Times New Roman" w:eastAsia="Times New Roman" w:hAnsi="Times New Roman" w:cs="Times New Roman"/>
                <w:sz w:val="28"/>
                <w:szCs w:val="28"/>
              </w:rPr>
              <w:br/>
              <w:t xml:space="preserve">Также в рамках каждого урока предусмотрен блок «Рефлексия», который позволяет ученикам оценить учебные действия в соответствии с поставленной задачей. </w:t>
            </w:r>
          </w:p>
        </w:tc>
      </w:tr>
      <w:tr w:rsidR="00A2177B" w:rsidTr="00CD6CC6">
        <w:trPr>
          <w:trHeight w:val="3095"/>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Освоение начальных форм познавательной и личностной рефлексии.</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Каждый урок имеет понятную повторяющуюся структуру, преподаватель рассказывает цель урока и краткую повестку занятия. Ученик понимает смысл поставленной цели и требуемых от него задач. На основе структурированного материала в тетради и на платформе ученик старается планировать свою учебную работу, развивает самоконтроль.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каждого урока курса ученики заполняют блок «Рефлексия», где делятся своими ощущениями и мнением об уроке. Кроме того, по итогу создания финальных проектов в рамках курса ученики как получают, так и дают обратную связь другим участникам курса. </w:t>
            </w:r>
          </w:p>
        </w:tc>
      </w:tr>
      <w:tr w:rsidR="00A2177B" w:rsidTr="00CD6CC6">
        <w:trPr>
          <w:trHeight w:val="4700"/>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знаково-символических сре</w:t>
            </w:r>
            <w:proofErr w:type="gramStart"/>
            <w:r>
              <w:rPr>
                <w:rFonts w:ascii="Times New Roman" w:eastAsia="Times New Roman" w:hAnsi="Times New Roman" w:cs="Times New Roman"/>
                <w:sz w:val="28"/>
                <w:szCs w:val="28"/>
              </w:rPr>
              <w:t>дств пр</w:t>
            </w:r>
            <w:proofErr w:type="gramEnd"/>
            <w:r>
              <w:rPr>
                <w:rFonts w:ascii="Times New Roman" w:eastAsia="Times New Roman" w:hAnsi="Times New Roman" w:cs="Times New Roman"/>
                <w:sz w:val="28"/>
                <w:szCs w:val="28"/>
              </w:rPr>
              <w:t>едставления информации для создания моделей изучаемых объектов и процессов, схем решения учебных и практических задач.</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Ученики выполняют письменные задания в рабочих тетрадях, а также интерактивные задания на платформе. Часть заданий подразумевает знаковое (цифры, буквы) или схематическое описание процессов (геометрические фигуры, схемы). Например, в рамках модулей, связанных с алгоритмами, ученики осваивают новый вид представления процессов в виде блок-схем и в дальнейшем закрепляют данный вид представления информации в задачах.</w:t>
            </w:r>
          </w:p>
        </w:tc>
      </w:tr>
      <w:tr w:rsidR="00A2177B" w:rsidTr="00CD6CC6">
        <w:trPr>
          <w:trHeight w:val="2135"/>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курсов подразумевается активная устная работа ученика и взаимодействие с учащимися и учителем, а также использование компьютера и платформы для решения познавательных задач.</w:t>
            </w:r>
          </w:p>
        </w:tc>
      </w:tr>
      <w:tr w:rsidR="00A2177B" w:rsidTr="00C10011">
        <w:trPr>
          <w:trHeight w:val="8122"/>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звуки, готовить своё выступление и выступать с аудио-, виде</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и графическим сопровождением; соблюдать нормы информационной избирательности, этики и этикета.</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модулей, посвящённых информации и информационным процессам, ученик изучает и реализует в дальнейшем способы работы с информацией: сбор, хранение, передача, анализ, обработка. Он учится использовать Интернет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для входа на платформу, в модулях по созданию презентаций ученик обучается использовать Интернет для поиска графических объектов, а также дополнительной информации.</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всех курсов ученик обучается использовать мышь, набирать те</w:t>
            </w:r>
            <w:proofErr w:type="gramStart"/>
            <w:r>
              <w:rPr>
                <w:rFonts w:ascii="Times New Roman" w:eastAsia="Times New Roman" w:hAnsi="Times New Roman" w:cs="Times New Roman"/>
                <w:sz w:val="28"/>
                <w:szCs w:val="28"/>
              </w:rPr>
              <w:t>кст пр</w:t>
            </w:r>
            <w:proofErr w:type="gramEnd"/>
            <w:r>
              <w:rPr>
                <w:rFonts w:ascii="Times New Roman" w:eastAsia="Times New Roman" w:hAnsi="Times New Roman" w:cs="Times New Roman"/>
                <w:sz w:val="28"/>
                <w:szCs w:val="28"/>
              </w:rPr>
              <w:t xml:space="preserve">и помощи клавиатуры. В модулях, связанных с графическим, текстовым представлением информации и презентациями, ученик реализует проекты с использованием следующих программ: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«Блокнот», </w:t>
            </w:r>
            <w:proofErr w:type="spellStart"/>
            <w:r>
              <w:rPr>
                <w:rFonts w:ascii="Times New Roman" w:eastAsia="Times New Roman" w:hAnsi="Times New Roman" w:cs="Times New Roman"/>
                <w:sz w:val="28"/>
                <w:szCs w:val="28"/>
              </w:rPr>
              <w:t>PowerPoint</w:t>
            </w:r>
            <w:proofErr w:type="spellEnd"/>
            <w:r>
              <w:rPr>
                <w:rFonts w:ascii="Times New Roman" w:eastAsia="Times New Roman" w:hAnsi="Times New Roman" w:cs="Times New Roman"/>
                <w:sz w:val="28"/>
                <w:szCs w:val="28"/>
              </w:rPr>
              <w:t xml:space="preserve">. В модуле по работе с мультипликацией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ученик работает с записью звука и изучает анимацию.</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Весь принцип работы с информацией тщательно объясняется и регулируется учителем.</w:t>
            </w:r>
          </w:p>
        </w:tc>
      </w:tr>
      <w:tr w:rsidR="00A2177B" w:rsidTr="00C10011">
        <w:trPr>
          <w:trHeight w:val="2060"/>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Осознанно строить речевое высказывание в соответствии с задачами коммуникации и составлять тексты в устной и письменной формах.</w:t>
            </w:r>
            <w:proofErr w:type="gramEnd"/>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 все модули курсов начальной школы подразумевают создание собственных проектов. В их основе лежит составление текстов для проекта и для самого выступления, а также умение устно презентовать и давать обратную связь.</w:t>
            </w:r>
          </w:p>
        </w:tc>
      </w:tr>
      <w:tr w:rsidR="00A2177B" w:rsidTr="00C10011">
        <w:trPr>
          <w:trHeight w:val="326"/>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w:t>
            </w:r>
            <w:r>
              <w:rPr>
                <w:rFonts w:ascii="Times New Roman" w:eastAsia="Times New Roman" w:hAnsi="Times New Roman" w:cs="Times New Roman"/>
                <w:sz w:val="28"/>
                <w:szCs w:val="28"/>
              </w:rPr>
              <w:lastRenderedPageBreak/>
              <w:t>понятиям.</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рамках каждого курса вводятся логические понятия. Ученик выполняет логические операции: сравнение, анализ, синтез, обобщение, классификация, установление аналогий на уроке устно, в рабочих тетрадях и в рамках заданий на платформе. Тексты задач анализируются учеником с точки зрения формальной логики.</w:t>
            </w:r>
          </w:p>
        </w:tc>
      </w:tr>
      <w:tr w:rsidR="00A2177B" w:rsidTr="00C10011">
        <w:trPr>
          <w:trHeight w:val="2772"/>
        </w:trPr>
        <w:tc>
          <w:tcPr>
            <w:tcW w:w="40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5571"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создаются благоприятные условия для участия в диалоге, в коллективном обсуждении. Строится продуктивное взаимопонимание со сверстниками и взрослыми в процессе коллективной деятельности. Дети учатся конструктивно давать обратную связь другим учащимся и конструктивно реагировать на неё.</w:t>
            </w:r>
          </w:p>
        </w:tc>
      </w:tr>
      <w:tr w:rsidR="00A2177B" w:rsidTr="00CD6CC6">
        <w:trPr>
          <w:trHeight w:val="3425"/>
        </w:trPr>
        <w:tc>
          <w:tcPr>
            <w:tcW w:w="4069"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5571" w:type="dxa"/>
            <w:tcBorders>
              <w:top w:val="nil"/>
              <w:left w:val="nil"/>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ряда курсов для закрепления и проверки тем предусмотрены групповые проекты, в которых дети учатся работать совместно в рамках достижения общей цели: распределяют функции и роли, регулируют своё поведение, осуществляют контроль над созданием проекта.</w:t>
            </w:r>
          </w:p>
        </w:tc>
      </w:tr>
      <w:tr w:rsidR="00A2177B" w:rsidTr="00C10011">
        <w:trPr>
          <w:trHeight w:val="1738"/>
        </w:trPr>
        <w:tc>
          <w:tcPr>
            <w:tcW w:w="406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Готовность конструктивно разрешать конфликты посредством учёта интересов сторон и сотрудничества.</w:t>
            </w:r>
          </w:p>
        </w:tc>
        <w:tc>
          <w:tcPr>
            <w:tcW w:w="557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обучения выстроена система коммуникации, при которой учащийся не боится просить помощь или оказывать её товарищам. При необходимости корректирует своё поведение.</w:t>
            </w:r>
          </w:p>
        </w:tc>
      </w:tr>
      <w:tr w:rsidR="00A2177B" w:rsidTr="00C10011">
        <w:trPr>
          <w:trHeight w:val="2205"/>
        </w:trPr>
        <w:tc>
          <w:tcPr>
            <w:tcW w:w="406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начальными сведениями о сущности и особенностях информационных объектов, процессов и явлений действительности.</w:t>
            </w:r>
          </w:p>
        </w:tc>
        <w:tc>
          <w:tcPr>
            <w:tcW w:w="5571"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Курсы начальных классов подробно разбирают информацию и информационные процессы, их роль в современном обществе. Уделяют внимание особенностям информационных процессов, их классификации, видам и способам восприятия.</w:t>
            </w:r>
          </w:p>
        </w:tc>
      </w:tr>
      <w:tr w:rsidR="00A2177B" w:rsidTr="00C10011">
        <w:trPr>
          <w:trHeight w:val="1820"/>
        </w:trPr>
        <w:tc>
          <w:tcPr>
            <w:tcW w:w="4069"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Овладение базовыми предметными и </w:t>
            </w:r>
            <w:proofErr w:type="spellStart"/>
            <w:r>
              <w:rPr>
                <w:rFonts w:ascii="Times New Roman" w:eastAsia="Times New Roman" w:hAnsi="Times New Roman" w:cs="Times New Roman"/>
                <w:sz w:val="28"/>
                <w:szCs w:val="28"/>
              </w:rPr>
              <w:t>межпредметными</w:t>
            </w:r>
            <w:proofErr w:type="spellEnd"/>
            <w:r>
              <w:rPr>
                <w:rFonts w:ascii="Times New Roman" w:eastAsia="Times New Roman" w:hAnsi="Times New Roman" w:cs="Times New Roman"/>
                <w:sz w:val="28"/>
                <w:szCs w:val="28"/>
              </w:rPr>
              <w:t xml:space="preserve"> понятиями, отражающими существенные связи и отношения между объектами и процессами.</w:t>
            </w:r>
          </w:p>
        </w:tc>
        <w:tc>
          <w:tcPr>
            <w:tcW w:w="5571" w:type="dxa"/>
            <w:tcBorders>
              <w:top w:val="nil"/>
              <w:left w:val="nil"/>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 рамках курсов ученики узнают о базовых понятиях информатики (например, «алгоритм», «информационные процессы», «сети» и др.), которые отражают взаимосвязь различных объектов и процессов друг с другом.</w:t>
            </w:r>
          </w:p>
        </w:tc>
      </w:tr>
      <w:tr w:rsidR="00A2177B" w:rsidTr="00C10011">
        <w:trPr>
          <w:trHeight w:val="2135"/>
        </w:trPr>
        <w:tc>
          <w:tcPr>
            <w:tcW w:w="406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557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Курсы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 xml:space="preserve">» подразумевают их </w:t>
            </w:r>
            <w:proofErr w:type="gramStart"/>
            <w:r>
              <w:rPr>
                <w:rFonts w:ascii="Times New Roman" w:eastAsia="Times New Roman" w:hAnsi="Times New Roman" w:cs="Times New Roman"/>
                <w:sz w:val="28"/>
                <w:szCs w:val="28"/>
              </w:rPr>
              <w:t>освоение</w:t>
            </w:r>
            <w:proofErr w:type="gramEnd"/>
            <w:r>
              <w:rPr>
                <w:rFonts w:ascii="Times New Roman" w:eastAsia="Times New Roman" w:hAnsi="Times New Roman" w:cs="Times New Roman"/>
                <w:sz w:val="28"/>
                <w:szCs w:val="28"/>
              </w:rPr>
              <w:t xml:space="preserve"> как в классе, так и при помощи компьютера. Следовательно, ученики приобретают навык работы в условиях материальной среды (в классе), а также информационной (онлайн-работа с платформой). </w:t>
            </w:r>
          </w:p>
        </w:tc>
      </w:tr>
    </w:tbl>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Предметные</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bl>
      <w:tblPr>
        <w:tblStyle w:val="a6"/>
        <w:tblW w:w="959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928"/>
        <w:gridCol w:w="5670"/>
      </w:tblGrid>
      <w:tr w:rsidR="00A2177B" w:rsidTr="00C10011">
        <w:trPr>
          <w:trHeight w:val="815"/>
        </w:trPr>
        <w:tc>
          <w:tcPr>
            <w:tcW w:w="39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Предметные результаты, требуемые ФГОС</w:t>
            </w:r>
          </w:p>
        </w:tc>
        <w:tc>
          <w:tcPr>
            <w:tcW w:w="5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rsidTr="00C10011">
        <w:trPr>
          <w:trHeight w:val="815"/>
        </w:trPr>
        <w:tc>
          <w:tcPr>
            <w:tcW w:w="3928"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данных и процессов, записи и выполнения алгоритмов.</w:t>
            </w:r>
          </w:p>
        </w:tc>
        <w:tc>
          <w:tcPr>
            <w:tcW w:w="5670" w:type="dxa"/>
            <w:tcBorders>
              <w:top w:val="single" w:sz="8" w:space="0" w:color="000000"/>
              <w:left w:val="nil"/>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модуля «Линейные алгоритмы» и «Циклы» ученики знакомятся с линейными и циклическими алгоритмами, учатся их читать и записывать, а также применять для решения задач. В последующих модулях, посвящённых программированию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ученики развивают логическое, алгоритмическое, пространственное мышление посредством программирования простых игр и создания мультипликации.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2–3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модуля «Алгоритмы» ученики осваивают более сложные типы алгоритмов, погружаются в основы логики, решают алгоритмические и логические задачи. Учатся записывать и выполнять простые линейные алгоритмы.</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Pr="00C10011" w:rsidRDefault="005D0E04" w:rsidP="00C10011">
            <w:pPr>
              <w:shd w:val="clear" w:color="auto" w:fill="FFFFFF"/>
              <w:spacing w:line="240" w:lineRule="auto"/>
              <w:ind w:left="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модулях «Алгоритмы. Введение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и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Продолжение» ученики изучают базовые понятия программирования, знакомятся с линейными, условными и циклическими алгоритмами. Формируют навык работы в среде визуального </w:t>
            </w:r>
            <w:r>
              <w:rPr>
                <w:rFonts w:ascii="Times New Roman" w:eastAsia="Times New Roman" w:hAnsi="Times New Roman" w:cs="Times New Roman"/>
                <w:sz w:val="28"/>
                <w:szCs w:val="28"/>
              </w:rPr>
              <w:lastRenderedPageBreak/>
              <w:t xml:space="preserve">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учатся писать скрипты для простых мультфильмов и игр, применяют полученные знания об алгоритмах для реализации творческих проектов и идей. </w:t>
            </w:r>
          </w:p>
          <w:p w:rsidR="00A2177B" w:rsidRPr="00C10011"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Кроме того, в каждой теме ученик работает с понятийным аппаратом, прорабатывает его, таким </w:t>
            </w:r>
            <w:proofErr w:type="gramStart"/>
            <w:r>
              <w:rPr>
                <w:rFonts w:ascii="Times New Roman" w:eastAsia="Times New Roman" w:hAnsi="Times New Roman" w:cs="Times New Roman"/>
                <w:sz w:val="28"/>
                <w:szCs w:val="28"/>
              </w:rPr>
              <w:t>образом</w:t>
            </w:r>
            <w:proofErr w:type="gramEnd"/>
            <w:r>
              <w:rPr>
                <w:rFonts w:ascii="Times New Roman" w:eastAsia="Times New Roman" w:hAnsi="Times New Roman" w:cs="Times New Roman"/>
                <w:sz w:val="28"/>
                <w:szCs w:val="28"/>
              </w:rPr>
              <w:t xml:space="preserve"> развивая навык математической речи.</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 указанные выше пункты из ФГОС покрываются в рамках предмета «Математика»).</w:t>
            </w:r>
          </w:p>
        </w:tc>
      </w:tr>
      <w:tr w:rsidR="00A2177B" w:rsidTr="00C10011">
        <w:trPr>
          <w:trHeight w:val="9388"/>
        </w:trPr>
        <w:tc>
          <w:tcPr>
            <w:tcW w:w="392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простейшие алгоритмы, исследовать, распознавать и изображать геометрические фигуры, работать </w:t>
            </w:r>
            <w:proofErr w:type="gramStart"/>
            <w:r>
              <w:rPr>
                <w:rFonts w:ascii="Times New Roman" w:eastAsia="Times New Roman" w:hAnsi="Times New Roman" w:cs="Times New Roman"/>
                <w:sz w:val="28"/>
                <w:szCs w:val="28"/>
              </w:rPr>
              <w:t>с</w:t>
            </w:r>
            <w:proofErr w:type="gramEnd"/>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таблицами, схемами, графиками и диаграммами, цепочками, совокупностями, представлять,</w:t>
            </w:r>
          </w:p>
          <w:p w:rsidR="00A2177B" w:rsidRDefault="005D0E04" w:rsidP="00C1001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анализировать и интерпретировать данные.</w:t>
            </w:r>
          </w:p>
        </w:tc>
        <w:tc>
          <w:tcPr>
            <w:tcW w:w="567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модуле «Знакомство 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ученики изучают, как строить простейшие алгоритмы и научиться действовать в соответствии с ними на базе среды визуального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2–3 класс</w:t>
            </w:r>
          </w:p>
          <w:p w:rsidR="00A2177B" w:rsidRPr="00C10011"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модуле «Алгоритмы» ученики учатся строить алгоритмы и выполнять их, решают текстовые задачи на их основе. В модуле «Работа в графическом редакторе» ученики развивают навык работы с графической информацией, геометрическими объектами и текстами.</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Модули «Алгоритмы. Введение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и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Продолжение» научат детей строить и записывать алгоритмы при помощи блок-схем, решать текстовые задачи, работать с геометрическими фигурами внутри среды визуального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В модуле «Редактор презентаций» ученики получают навык работы с геометрическими фигурами, таблицами, изображениями в рамках создания собственной презентации.</w:t>
            </w:r>
          </w:p>
          <w:p w:rsidR="00A2177B" w:rsidRPr="00C10011"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 указанные выше пункты из ФГОС покрываются в рамках предмета «Математика»).</w:t>
            </w:r>
          </w:p>
        </w:tc>
      </w:tr>
      <w:tr w:rsidR="00A2177B" w:rsidTr="00C10011">
        <w:trPr>
          <w:trHeight w:val="10673"/>
        </w:trPr>
        <w:tc>
          <w:tcPr>
            <w:tcW w:w="3928"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Приобретение первоначальных представлений о компьютерной грамотности.</w:t>
            </w:r>
          </w:p>
        </w:tc>
        <w:tc>
          <w:tcPr>
            <w:tcW w:w="567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Программа первого </w:t>
            </w:r>
            <w:proofErr w:type="gramStart"/>
            <w:r>
              <w:rPr>
                <w:rFonts w:ascii="Times New Roman" w:eastAsia="Times New Roman" w:hAnsi="Times New Roman" w:cs="Times New Roman"/>
                <w:sz w:val="28"/>
                <w:szCs w:val="28"/>
              </w:rPr>
              <w:t>класса</w:t>
            </w:r>
            <w:proofErr w:type="gramEnd"/>
            <w:r>
              <w:rPr>
                <w:rFonts w:ascii="Times New Roman" w:eastAsia="Times New Roman" w:hAnsi="Times New Roman" w:cs="Times New Roman"/>
                <w:sz w:val="28"/>
                <w:szCs w:val="28"/>
              </w:rPr>
              <w:t xml:space="preserve"> прежде всего пробуждает интерес к информатике и программированию.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 создание игр и мультипликации.</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2–3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модулях «Теория информации», «Устройства компьютера» и «Файлы. Папки. Текстовый редактор» ученики изучают принципы работы программной части компьютера, операционной системы (OC), знакомятся с разными видами информации, файловой системой и базовыми программами;</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 базовом уровне понимают, как устроен компьютер и из каких частей он состоит.</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модулях</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«Введение в ИКТ» и «Устройство компьютера» также делается упор на освоение компьютера и формирование навыков его использования. Ученики изучают темы, сопряжённые с темами 2–3 класса, но на более сложном уровне.</w:t>
            </w:r>
          </w:p>
        </w:tc>
      </w:tr>
    </w:tbl>
    <w:p w:rsidR="00A2177B" w:rsidRPr="00C10011" w:rsidRDefault="00A2177B">
      <w:pPr>
        <w:rPr>
          <w:rFonts w:ascii="Times New Roman" w:eastAsia="Times New Roman" w:hAnsi="Times New Roman" w:cs="Times New Roman"/>
          <w:b/>
          <w:sz w:val="28"/>
          <w:szCs w:val="28"/>
        </w:rPr>
      </w:pPr>
    </w:p>
    <w:p w:rsidR="00A2177B" w:rsidRPr="00C10011"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Личностные</w:t>
      </w:r>
    </w:p>
    <w:tbl>
      <w:tblPr>
        <w:tblStyle w:val="a7"/>
        <w:tblW w:w="945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28"/>
        <w:gridCol w:w="4928"/>
      </w:tblGrid>
      <w:tr w:rsidR="00A2177B" w:rsidTr="00C10011">
        <w:trPr>
          <w:trHeight w:val="860"/>
        </w:trPr>
        <w:tc>
          <w:tcPr>
            <w:tcW w:w="4528"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Личностные результаты, требуемые ФГОС</w:t>
            </w:r>
          </w:p>
        </w:tc>
        <w:tc>
          <w:tcPr>
            <w:tcW w:w="4928" w:type="dxa"/>
            <w:tcBorders>
              <w:top w:val="single" w:sz="8" w:space="0" w:color="000000"/>
              <w:left w:val="nil"/>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rsidTr="00C10011">
        <w:trPr>
          <w:trHeight w:val="1505"/>
        </w:trPr>
        <w:tc>
          <w:tcPr>
            <w:tcW w:w="452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Овладение начальными навыками адаптации в динамично </w:t>
            </w:r>
            <w:proofErr w:type="gramStart"/>
            <w:r>
              <w:rPr>
                <w:rFonts w:ascii="Times New Roman" w:eastAsia="Times New Roman" w:hAnsi="Times New Roman" w:cs="Times New Roman"/>
                <w:sz w:val="28"/>
                <w:szCs w:val="28"/>
              </w:rPr>
              <w:t>изменяющемся</w:t>
            </w:r>
            <w:proofErr w:type="gramEnd"/>
            <w:r>
              <w:rPr>
                <w:rFonts w:ascii="Times New Roman" w:eastAsia="Times New Roman" w:hAnsi="Times New Roman" w:cs="Times New Roman"/>
                <w:sz w:val="28"/>
                <w:szCs w:val="28"/>
              </w:rPr>
              <w:t xml:space="preserve"> и развивающемся</w:t>
            </w:r>
          </w:p>
          <w:p w:rsidR="00A2177B" w:rsidRDefault="005D0E04" w:rsidP="00C10011">
            <w:pPr>
              <w:spacing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мире</w:t>
            </w:r>
            <w:proofErr w:type="gramEnd"/>
            <w:r>
              <w:rPr>
                <w:rFonts w:ascii="Times New Roman" w:eastAsia="Times New Roman" w:hAnsi="Times New Roman" w:cs="Times New Roman"/>
                <w:sz w:val="28"/>
                <w:szCs w:val="28"/>
              </w:rPr>
              <w:t>.</w:t>
            </w:r>
          </w:p>
        </w:tc>
        <w:tc>
          <w:tcPr>
            <w:tcW w:w="492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всех курсов ученики осваивают навыки алгоритмического и логического мышления, приобретают умение использовать компьютер для решения коммуникативных и познавательных задач, что непосредственно формирует универсальные навыки для успешной адаптации в развивающейся информационной среде. Например, умение решать нестандартные проблемы, ориентироваться в пространстве, анализировать ситуации, рассуждать, представлять информацию разными способами. </w:t>
            </w:r>
          </w:p>
        </w:tc>
      </w:tr>
      <w:tr w:rsidR="00A2177B" w:rsidTr="00C10011">
        <w:trPr>
          <w:trHeight w:val="1820"/>
        </w:trPr>
        <w:tc>
          <w:tcPr>
            <w:tcW w:w="4528"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tc>
        <w:tc>
          <w:tcPr>
            <w:tcW w:w="4928"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уроков в классе предполагается создание дружественной атмосферы, в которой ценится высказывание собственного мнения, трудолюбие, старание и ответственное отношение ученика к процессу обучения. Курсы учитывают особенности ученика, и планы урока рассчитаны с учётом </w:t>
            </w:r>
            <w:proofErr w:type="spellStart"/>
            <w:r>
              <w:rPr>
                <w:rFonts w:ascii="Times New Roman" w:eastAsia="Times New Roman" w:hAnsi="Times New Roman" w:cs="Times New Roman"/>
                <w:sz w:val="28"/>
                <w:szCs w:val="28"/>
              </w:rPr>
              <w:t>уделения</w:t>
            </w:r>
            <w:proofErr w:type="spellEnd"/>
            <w:r>
              <w:rPr>
                <w:rFonts w:ascii="Times New Roman" w:eastAsia="Times New Roman" w:hAnsi="Times New Roman" w:cs="Times New Roman"/>
                <w:sz w:val="28"/>
                <w:szCs w:val="28"/>
              </w:rPr>
              <w:t xml:space="preserve"> времени отстающим и тем, кто быстрее освоил материал. </w:t>
            </w:r>
            <w:r>
              <w:rPr>
                <w:rFonts w:ascii="Times New Roman" w:eastAsia="Times New Roman" w:hAnsi="Times New Roman" w:cs="Times New Roman"/>
                <w:sz w:val="28"/>
                <w:szCs w:val="28"/>
              </w:rPr>
              <w:br/>
              <w:t xml:space="preserve">Курсы предполагают разнообразный вид деятельности, интерактивные, вызывающие интерес задания. Всё это мотивирует ученика погружаться в тему и развивать свои навыки в дальнейшем. </w:t>
            </w:r>
            <w:r>
              <w:rPr>
                <w:rFonts w:ascii="Times New Roman" w:eastAsia="Times New Roman" w:hAnsi="Times New Roman" w:cs="Times New Roman"/>
                <w:sz w:val="28"/>
                <w:szCs w:val="28"/>
              </w:rPr>
              <w:br/>
            </w:r>
            <w:proofErr w:type="gramStart"/>
            <w:r>
              <w:rPr>
                <w:rFonts w:ascii="Times New Roman" w:eastAsia="Times New Roman" w:hAnsi="Times New Roman" w:cs="Times New Roman"/>
                <w:sz w:val="28"/>
                <w:szCs w:val="28"/>
              </w:rPr>
              <w:t xml:space="preserve">Кроме того, задания курсов разделены на обязательные и дополнительные, благодаря чему у учащегося формируется понимание нормы обучения: то, что ему необходимо знать и учить, и то, за счёт чего он может укрепить приобретённые знания и улучшить свои компетенции. </w:t>
            </w:r>
            <w:proofErr w:type="gramEnd"/>
          </w:p>
        </w:tc>
      </w:tr>
      <w:tr w:rsidR="00A2177B" w:rsidTr="00C10011">
        <w:trPr>
          <w:trHeight w:val="2465"/>
        </w:trPr>
        <w:tc>
          <w:tcPr>
            <w:tcW w:w="452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492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обучения формируется определённая система ценностей и норм, которым следуют учащиеся.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Каждый образовательный модуль включает индивидуальные задания на платформе или в рабочей тетради, в некоторых случаях </w:t>
            </w:r>
            <w:proofErr w:type="gramStart"/>
            <w:r>
              <w:rPr>
                <w:rFonts w:ascii="Times New Roman" w:eastAsia="Times New Roman" w:hAnsi="Times New Roman" w:cs="Times New Roman"/>
                <w:sz w:val="28"/>
                <w:szCs w:val="28"/>
              </w:rPr>
              <w:t>индивидуальные проекты</w:t>
            </w:r>
            <w:proofErr w:type="gramEnd"/>
            <w:r>
              <w:rPr>
                <w:rFonts w:ascii="Times New Roman" w:eastAsia="Times New Roman" w:hAnsi="Times New Roman" w:cs="Times New Roman"/>
                <w:sz w:val="28"/>
                <w:szCs w:val="28"/>
              </w:rPr>
              <w:t xml:space="preserve">, каждое из которых ученик выполняет самостоятельно. Он учится нести ответственность за результат своей работы, выполненной в рамках принятых норм (например, отсутствие списывания задания). </w:t>
            </w:r>
          </w:p>
        </w:tc>
      </w:tr>
      <w:tr w:rsidR="00A2177B" w:rsidTr="00C10011">
        <w:trPr>
          <w:trHeight w:val="2135"/>
        </w:trPr>
        <w:tc>
          <w:tcPr>
            <w:tcW w:w="4528"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Развитие навыков сотрудничества </w:t>
            </w:r>
            <w:proofErr w:type="gramStart"/>
            <w:r>
              <w:rPr>
                <w:rFonts w:ascii="Times New Roman" w:eastAsia="Times New Roman" w:hAnsi="Times New Roman" w:cs="Times New Roman"/>
                <w:sz w:val="28"/>
                <w:szCs w:val="28"/>
              </w:rPr>
              <w:t>со</w:t>
            </w:r>
            <w:proofErr w:type="gramEnd"/>
            <w:r>
              <w:rPr>
                <w:rFonts w:ascii="Times New Roman" w:eastAsia="Times New Roman" w:hAnsi="Times New Roman" w:cs="Times New Roman"/>
                <w:sz w:val="28"/>
                <w:szCs w:val="28"/>
              </w:rPr>
              <w:t xml:space="preserve"> взрослыми и сверстниками в разных социальных ситуациях, умение не создавать конфликты и находить выход из спорных ситуаций.</w:t>
            </w:r>
          </w:p>
        </w:tc>
        <w:tc>
          <w:tcPr>
            <w:tcW w:w="4928"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каждого урока ученики учатся взаимодействовать </w:t>
            </w:r>
            <w:proofErr w:type="gramStart"/>
            <w:r>
              <w:rPr>
                <w:rFonts w:ascii="Times New Roman" w:eastAsia="Times New Roman" w:hAnsi="Times New Roman" w:cs="Times New Roman"/>
                <w:sz w:val="28"/>
                <w:szCs w:val="28"/>
              </w:rPr>
              <w:t>со</w:t>
            </w:r>
            <w:proofErr w:type="gramEnd"/>
            <w:r>
              <w:rPr>
                <w:rFonts w:ascii="Times New Roman" w:eastAsia="Times New Roman" w:hAnsi="Times New Roman" w:cs="Times New Roman"/>
                <w:sz w:val="28"/>
                <w:szCs w:val="28"/>
              </w:rPr>
              <w:t xml:space="preserve"> взрослым (учителем), а также со сверстниками (другие учащиеся). Учителем создаётся и регулируется дружественная атмосфера в классе, которая подразумевает конструктивное решение внутренних конфликтов. </w:t>
            </w:r>
          </w:p>
        </w:tc>
      </w:tr>
    </w:tbl>
    <w:p w:rsidR="00A2177B" w:rsidRDefault="005D0E04">
      <w:pPr>
        <w:pStyle w:val="1"/>
        <w:rPr>
          <w:rFonts w:ascii="Times New Roman" w:eastAsia="Times New Roman" w:hAnsi="Times New Roman" w:cs="Times New Roman"/>
          <w:b/>
          <w:sz w:val="32"/>
          <w:szCs w:val="32"/>
          <w:highlight w:val="white"/>
        </w:rPr>
      </w:pPr>
      <w:bookmarkStart w:id="1" w:name="_1fob9te" w:colFirst="0" w:colLast="0"/>
      <w:bookmarkStart w:id="2" w:name="_2iy7a3q0mysk" w:colFirst="0" w:colLast="0"/>
      <w:bookmarkEnd w:id="1"/>
      <w:bookmarkEnd w:id="2"/>
      <w:r>
        <w:rPr>
          <w:rFonts w:ascii="Times New Roman" w:eastAsia="Times New Roman" w:hAnsi="Times New Roman" w:cs="Times New Roman"/>
          <w:b/>
          <w:sz w:val="32"/>
          <w:szCs w:val="32"/>
          <w:highlight w:val="white"/>
        </w:rPr>
        <w:t xml:space="preserve">Форма и режим занятий </w:t>
      </w:r>
    </w:p>
    <w:p w:rsidR="00A2177B" w:rsidRDefault="005D0E04" w:rsidP="00C10011">
      <w:p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Курс «</w:t>
      </w:r>
      <w:proofErr w:type="spellStart"/>
      <w:r>
        <w:rPr>
          <w:rFonts w:ascii="Times New Roman" w:eastAsia="Times New Roman" w:hAnsi="Times New Roman" w:cs="Times New Roman"/>
          <w:sz w:val="28"/>
          <w:szCs w:val="28"/>
          <w:highlight w:val="white"/>
        </w:rPr>
        <w:t>Алгоритмики</w:t>
      </w:r>
      <w:proofErr w:type="spellEnd"/>
      <w:r>
        <w:rPr>
          <w:rFonts w:ascii="Times New Roman" w:eastAsia="Times New Roman" w:hAnsi="Times New Roman" w:cs="Times New Roman"/>
          <w:sz w:val="28"/>
          <w:szCs w:val="28"/>
          <w:highlight w:val="white"/>
        </w:rPr>
        <w:t xml:space="preserve">» по информатике для 1–4 классов изучается по одному академическому часу в неделю в классе с учителем (групповая форма занятий). Каждый курс состоит из 6–8 модулей, в каждом из которых от 4 до 7 уроков. </w:t>
      </w:r>
    </w:p>
    <w:p w:rsidR="00A2177B" w:rsidRDefault="005D0E04" w:rsidP="00C10011">
      <w:p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Занятие состоит из следующих частей: вводное повторение и разминка, </w:t>
      </w:r>
      <w:proofErr w:type="spellStart"/>
      <w:r>
        <w:rPr>
          <w:rFonts w:ascii="Times New Roman" w:eastAsia="Times New Roman" w:hAnsi="Times New Roman" w:cs="Times New Roman"/>
          <w:sz w:val="28"/>
          <w:szCs w:val="28"/>
          <w:highlight w:val="white"/>
        </w:rPr>
        <w:t>проблематизация</w:t>
      </w:r>
      <w:proofErr w:type="spellEnd"/>
      <w:r>
        <w:rPr>
          <w:rFonts w:ascii="Times New Roman" w:eastAsia="Times New Roman" w:hAnsi="Times New Roman" w:cs="Times New Roman"/>
          <w:sz w:val="28"/>
          <w:szCs w:val="28"/>
          <w:highlight w:val="white"/>
        </w:rPr>
        <w:t>, новый материал, развитие умений, рефлексия.</w:t>
      </w:r>
    </w:p>
    <w:p w:rsidR="00A2177B" w:rsidRDefault="005D0E04" w:rsidP="00C10011">
      <w:p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Формы обучения: </w:t>
      </w:r>
    </w:p>
    <w:p w:rsidR="00A2177B" w:rsidRDefault="005D0E04" w:rsidP="00C10011">
      <w:pPr>
        <w:numPr>
          <w:ilvl w:val="0"/>
          <w:numId w:val="2"/>
        </w:num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Игровая, задачная и проектная.</w:t>
      </w:r>
    </w:p>
    <w:p w:rsidR="00A2177B" w:rsidRDefault="005D0E04" w:rsidP="00C10011">
      <w:pPr>
        <w:numPr>
          <w:ilvl w:val="0"/>
          <w:numId w:val="2"/>
        </w:num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Обучение от общего к частному. </w:t>
      </w:r>
    </w:p>
    <w:p w:rsidR="00A2177B" w:rsidRDefault="005D0E04" w:rsidP="00C10011">
      <w:pPr>
        <w:numPr>
          <w:ilvl w:val="0"/>
          <w:numId w:val="2"/>
        </w:num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Поощрение вопросов и свободных высказываний по теме.</w:t>
      </w:r>
    </w:p>
    <w:p w:rsidR="00A2177B" w:rsidRDefault="005D0E04" w:rsidP="00C10011">
      <w:pPr>
        <w:numPr>
          <w:ilvl w:val="0"/>
          <w:numId w:val="2"/>
        </w:num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Уважение и внимание к каждому ученику.</w:t>
      </w:r>
    </w:p>
    <w:p w:rsidR="00A2177B" w:rsidRDefault="005D0E04" w:rsidP="00C10011">
      <w:pPr>
        <w:numPr>
          <w:ilvl w:val="0"/>
          <w:numId w:val="2"/>
        </w:numPr>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Создание мотивационной среды обучения.</w:t>
      </w:r>
    </w:p>
    <w:p w:rsidR="00A2177B" w:rsidRPr="00C10011" w:rsidRDefault="005D0E04" w:rsidP="00C10011">
      <w:pPr>
        <w:numPr>
          <w:ilvl w:val="0"/>
          <w:numId w:val="2"/>
        </w:numPr>
        <w:spacing w:after="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w:t>
      </w:r>
      <w:bookmarkStart w:id="3" w:name="_3znysh7" w:colFirst="0" w:colLast="0"/>
      <w:bookmarkEnd w:id="3"/>
    </w:p>
    <w:p w:rsidR="00A2177B" w:rsidRDefault="005D0E04" w:rsidP="00C10011">
      <w:pPr>
        <w:pStyle w:val="1"/>
        <w:spacing w:before="0" w:after="0" w:line="240" w:lineRule="auto"/>
        <w:rPr>
          <w:rFonts w:ascii="Times New Roman" w:eastAsia="Times New Roman" w:hAnsi="Times New Roman" w:cs="Times New Roman"/>
          <w:b/>
          <w:sz w:val="32"/>
          <w:szCs w:val="32"/>
          <w:highlight w:val="white"/>
        </w:rPr>
      </w:pPr>
      <w:bookmarkStart w:id="4" w:name="_xmk1wluoppo3" w:colFirst="0" w:colLast="0"/>
      <w:bookmarkEnd w:id="4"/>
      <w:r>
        <w:rPr>
          <w:rFonts w:ascii="Times New Roman" w:eastAsia="Times New Roman" w:hAnsi="Times New Roman" w:cs="Times New Roman"/>
          <w:b/>
          <w:sz w:val="32"/>
          <w:szCs w:val="32"/>
          <w:highlight w:val="white"/>
        </w:rPr>
        <w:lastRenderedPageBreak/>
        <w:t xml:space="preserve">Формы контроля и оценочные материалы </w:t>
      </w:r>
    </w:p>
    <w:p w:rsidR="00A2177B" w:rsidRDefault="005D0E04" w:rsidP="00C10011">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Текущий контроль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результатов освоения программы осуществляется с помощью нескольких инструментов на нескольких уровнях:</w:t>
      </w:r>
    </w:p>
    <w:p w:rsidR="00A2177B" w:rsidRDefault="005D0E04" w:rsidP="00C10011">
      <w:pPr>
        <w:numPr>
          <w:ilvl w:val="0"/>
          <w:numId w:val="4"/>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на каждом занятии:</w:t>
      </w:r>
      <w:r>
        <w:rPr>
          <w:rFonts w:ascii="Times New Roman" w:eastAsia="Times New Roman" w:hAnsi="Times New Roman" w:cs="Times New Roman"/>
          <w:sz w:val="28"/>
          <w:szCs w:val="28"/>
        </w:rPr>
        <w:t xml:space="preserve"> опрос, выполнение заданий на платформе, взаимоконтроль учеников в парах, самоконтроль ученика;</w:t>
      </w:r>
    </w:p>
    <w:p w:rsidR="00A2177B" w:rsidRDefault="005D0E04" w:rsidP="00C10011">
      <w:pPr>
        <w:numPr>
          <w:ilvl w:val="0"/>
          <w:numId w:val="4"/>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в конце каждого модуля:</w:t>
      </w:r>
      <w:r>
        <w:rPr>
          <w:rFonts w:ascii="Times New Roman" w:eastAsia="Times New Roman" w:hAnsi="Times New Roman" w:cs="Times New Roman"/>
          <w:sz w:val="28"/>
          <w:szCs w:val="28"/>
        </w:rPr>
        <w:t xml:space="preserve"> проведение презентации (по желанию) финальных проектов модуля и их оценка.</w:t>
      </w:r>
    </w:p>
    <w:p w:rsidR="00A2177B" w:rsidRPr="00C10011" w:rsidRDefault="005D0E04" w:rsidP="00C10011">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контроля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результатов освоения программы с помощью цифровых инструментов используются платформа «</w:t>
      </w:r>
      <w:proofErr w:type="spellStart"/>
      <w:r>
        <w:rPr>
          <w:rFonts w:ascii="Times New Roman" w:eastAsia="Times New Roman" w:hAnsi="Times New Roman" w:cs="Times New Roman"/>
          <w:sz w:val="28"/>
          <w:szCs w:val="28"/>
        </w:rPr>
        <w:t>Алгоритмика</w:t>
      </w:r>
      <w:proofErr w:type="spellEnd"/>
      <w:r>
        <w:rPr>
          <w:rFonts w:ascii="Times New Roman" w:eastAsia="Times New Roman" w:hAnsi="Times New Roman" w:cs="Times New Roman"/>
          <w:sz w:val="28"/>
          <w:szCs w:val="28"/>
        </w:rPr>
        <w:t>». В каждом модуле ученики проходят тестовые задания (с автопроверкой), выполняют практические и творческие задания (проверяются учителем).</w:t>
      </w:r>
      <w:bookmarkStart w:id="5" w:name="_2et92p0" w:colFirst="0" w:colLast="0"/>
      <w:bookmarkEnd w:id="5"/>
    </w:p>
    <w:p w:rsidR="00A2177B" w:rsidRDefault="005D0E04" w:rsidP="00C10011">
      <w:pPr>
        <w:pStyle w:val="1"/>
        <w:jc w:val="center"/>
        <w:rPr>
          <w:rFonts w:ascii="Times New Roman" w:eastAsia="Times New Roman" w:hAnsi="Times New Roman" w:cs="Times New Roman"/>
          <w:b/>
          <w:sz w:val="28"/>
          <w:szCs w:val="28"/>
        </w:rPr>
      </w:pPr>
      <w:bookmarkStart w:id="6" w:name="_95ifi99cxb2j" w:colFirst="0" w:colLast="0"/>
      <w:bookmarkEnd w:id="6"/>
      <w:r>
        <w:rPr>
          <w:rFonts w:ascii="Times New Roman" w:eastAsia="Times New Roman" w:hAnsi="Times New Roman" w:cs="Times New Roman"/>
          <w:b/>
          <w:sz w:val="32"/>
          <w:szCs w:val="32"/>
        </w:rPr>
        <w:t>Содержание программы</w:t>
      </w:r>
    </w:p>
    <w:p w:rsidR="00A2177B" w:rsidRPr="00CD6CC6" w:rsidRDefault="005D0E04" w:rsidP="00CD6CC6">
      <w:pPr>
        <w:pStyle w:val="2"/>
        <w:rPr>
          <w:rFonts w:ascii="Times New Roman" w:eastAsia="Times New Roman" w:hAnsi="Times New Roman" w:cs="Times New Roman"/>
          <w:b/>
        </w:rPr>
      </w:pPr>
      <w:bookmarkStart w:id="7" w:name="_tyjcwt" w:colFirst="0" w:colLast="0"/>
      <w:bookmarkEnd w:id="7"/>
      <w:r>
        <w:rPr>
          <w:rFonts w:ascii="Times New Roman" w:eastAsia="Times New Roman" w:hAnsi="Times New Roman" w:cs="Times New Roman"/>
          <w:b/>
        </w:rPr>
        <w:t xml:space="preserve">1 класс </w:t>
      </w:r>
    </w:p>
    <w:p w:rsidR="00A2177B" w:rsidRPr="00CD6CC6"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курса</w:t>
      </w:r>
    </w:p>
    <w:p w:rsidR="00A2177B" w:rsidRPr="00C10011"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для 1 класса — подготовительный. Его задача — пробудить у первоклассников интерес к программированию, помочь им добиться первых успехов в написании кода и заложить базу для изучения основ программирования во 2–6 классах. </w:t>
      </w:r>
    </w:p>
    <w:p w:rsidR="00A2177B" w:rsidRPr="00C10011"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Выполнение заданий в курсе напоминает по своей форме прохождение компьютерной игры, усвоение новых понятий интуитивно. Это не требует от учеников вербализации, а среда программирования максимально визуальна и позволяет успешно работать ученикам со слабым навыком чтения. Кроме того, ученики получают первые навыки печати, выполняя задания на клавиатурном тренажёре, разработанном в игровом формате. </w:t>
      </w:r>
    </w:p>
    <w:p w:rsidR="00A2177B" w:rsidRPr="00C10011"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A2177B"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усвоение базового понятийного аппарата (алгоритм, программа, цикл, исполнитель и т. д.);</w:t>
      </w:r>
    </w:p>
    <w:p w:rsidR="00A2177B"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получение навыка ввода текста с помощью клавиатуры;</w:t>
      </w:r>
    </w:p>
    <w:p w:rsidR="00A2177B"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формирование и развитие навыка составления блок-схем линейных и циклических алгоритмов;</w:t>
      </w:r>
    </w:p>
    <w:p w:rsidR="00A2177B"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ind w:right="-18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 xml:space="preserve">формирование и развитие навыка создания простых мультфильмов и игр при помощи визуальной среды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Pr="00CD6CC6" w:rsidRDefault="00A2177B" w:rsidP="00CD6CC6">
      <w:pPr>
        <w:tabs>
          <w:tab w:val="left" w:pos="3068"/>
        </w:tabs>
        <w:spacing w:line="240" w:lineRule="auto"/>
        <w:rPr>
          <w:rFonts w:ascii="Times New Roman" w:eastAsia="Times New Roman" w:hAnsi="Times New Roman" w:cs="Times New Roman"/>
          <w:sz w:val="28"/>
          <w:szCs w:val="28"/>
        </w:rPr>
      </w:pPr>
    </w:p>
    <w:tbl>
      <w:tblPr>
        <w:tblStyle w:val="a8"/>
        <w:tblW w:w="922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741"/>
        <w:gridCol w:w="567"/>
        <w:gridCol w:w="2835"/>
        <w:gridCol w:w="4085"/>
      </w:tblGrid>
      <w:tr w:rsidR="00A2177B" w:rsidTr="00CD6CC6">
        <w:trPr>
          <w:trHeight w:val="315"/>
        </w:trPr>
        <w:tc>
          <w:tcPr>
            <w:tcW w:w="1741"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A2177B" w:rsidRPr="00CD6CC6" w:rsidRDefault="005D0E04" w:rsidP="00C10011">
            <w:pPr>
              <w:spacing w:line="240" w:lineRule="auto"/>
              <w:rPr>
                <w:rFonts w:ascii="Times New Roman" w:hAnsi="Times New Roman" w:cs="Times New Roman"/>
                <w:b/>
              </w:rPr>
            </w:pPr>
            <w:r w:rsidRPr="00CD6CC6">
              <w:rPr>
                <w:rFonts w:ascii="Times New Roman" w:hAnsi="Times New Roman" w:cs="Times New Roman"/>
                <w:b/>
              </w:rPr>
              <w:t xml:space="preserve">Название </w:t>
            </w:r>
            <w:r w:rsidRPr="00CD6CC6">
              <w:rPr>
                <w:rFonts w:ascii="Times New Roman" w:hAnsi="Times New Roman" w:cs="Times New Roman"/>
                <w:b/>
              </w:rPr>
              <w:lastRenderedPageBreak/>
              <w:t>модуля</w:t>
            </w:r>
          </w:p>
        </w:tc>
        <w:tc>
          <w:tcPr>
            <w:tcW w:w="567"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Pr="00CD6CC6" w:rsidRDefault="005D0E04" w:rsidP="00C10011">
            <w:pPr>
              <w:spacing w:line="240" w:lineRule="auto"/>
              <w:rPr>
                <w:rFonts w:ascii="Times New Roman" w:hAnsi="Times New Roman" w:cs="Times New Roman"/>
                <w:b/>
              </w:rPr>
            </w:pPr>
            <w:r w:rsidRPr="00CD6CC6">
              <w:rPr>
                <w:rFonts w:ascii="Times New Roman" w:hAnsi="Times New Roman" w:cs="Times New Roman"/>
                <w:b/>
              </w:rPr>
              <w:lastRenderedPageBreak/>
              <w:t xml:space="preserve">№ </w:t>
            </w:r>
          </w:p>
        </w:tc>
        <w:tc>
          <w:tcPr>
            <w:tcW w:w="283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Pr="00CD6CC6" w:rsidRDefault="005D0E04" w:rsidP="00C10011">
            <w:pPr>
              <w:spacing w:line="240" w:lineRule="auto"/>
              <w:rPr>
                <w:rFonts w:ascii="Times New Roman" w:hAnsi="Times New Roman" w:cs="Times New Roman"/>
                <w:b/>
              </w:rPr>
            </w:pPr>
            <w:r w:rsidRPr="00CD6CC6">
              <w:rPr>
                <w:rFonts w:ascii="Times New Roman" w:hAnsi="Times New Roman" w:cs="Times New Roman"/>
                <w:b/>
              </w:rPr>
              <w:t>Название урока</w:t>
            </w:r>
          </w:p>
        </w:tc>
        <w:tc>
          <w:tcPr>
            <w:tcW w:w="408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Pr="00CD6CC6" w:rsidRDefault="005D0E04" w:rsidP="00C10011">
            <w:pPr>
              <w:spacing w:line="240" w:lineRule="auto"/>
              <w:rPr>
                <w:rFonts w:ascii="Times New Roman" w:hAnsi="Times New Roman" w:cs="Times New Roman"/>
                <w:b/>
              </w:rPr>
            </w:pPr>
            <w:r w:rsidRPr="00CD6CC6">
              <w:rPr>
                <w:rFonts w:ascii="Times New Roman" w:hAnsi="Times New Roman" w:cs="Times New Roman"/>
                <w:b/>
              </w:rPr>
              <w:t>Характеристика видов деятельности</w:t>
            </w: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1.</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Линейные алгоритмы</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Исполнитель и алгоритмы.</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поведения на занятиях. Изучить, что такое понятия «алгоритм» и «исполнитель». Познакомиться с платформой, её героем (рыцарем) и основным функционалом. Изучить понятия «программа» и «блок памяти», «линейный алгоритм». Познакомиться с возможностями и ограничениями блока памяти, кнопки «назад» при решении заданий в приложении, а также с возможностью исправлять ошибки в программе. Научиться </w:t>
            </w:r>
            <w:proofErr w:type="gramStart"/>
            <w:r>
              <w:rPr>
                <w:rFonts w:ascii="Times New Roman" w:eastAsia="Times New Roman" w:hAnsi="Times New Roman" w:cs="Times New Roman"/>
                <w:sz w:val="28"/>
                <w:szCs w:val="28"/>
              </w:rPr>
              <w:t>правильно</w:t>
            </w:r>
            <w:proofErr w:type="gramEnd"/>
            <w:r>
              <w:rPr>
                <w:rFonts w:ascii="Times New Roman" w:eastAsia="Times New Roman" w:hAnsi="Times New Roman" w:cs="Times New Roman"/>
                <w:sz w:val="28"/>
                <w:szCs w:val="28"/>
              </w:rPr>
              <w:t xml:space="preserve"> считывать и выполнять уже составленные команды. Изучить принцип составления программы.</w:t>
            </w: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заходить на платформу. Уметь управлять героем в рамках решения задач. Уметь сохранять команды в блоке памяти и удалять на платформе. Умение правильно читать и выполнять составленные команды. Уметь самостоятельно составлять программы. Уметь решать задачи на линейные алгоритмы. </w:t>
            </w: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и блок памяти.</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Учимся считывать и выполнять программы.</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Собираем линейные алгоритмы.</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повторения.</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2.</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Циклы</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циклами.</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определение «цикл», его функционал, применение при составлении программ.</w:t>
            </w: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Умение составлять простые </w:t>
            </w:r>
            <w:r>
              <w:rPr>
                <w:rFonts w:ascii="Times New Roman" w:eastAsia="Times New Roman" w:hAnsi="Times New Roman" w:cs="Times New Roman"/>
                <w:sz w:val="28"/>
                <w:szCs w:val="28"/>
              </w:rPr>
              <w:lastRenderedPageBreak/>
              <w:t>циклические программы. Умение решать задачи на циклические алгоритмы.</w:t>
            </w: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Собираем циклические алгоритмы.</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повторения.</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3.</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Знакомство 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Знакомство со средой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интерфейс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Научиться добавлять фоны, спрайты, переключаться между сценами. Изучить команды из раздела «Движение» и «События» (когда спрайт нажат). Освоить команду бесконечного цикла. Изучить команды из раздела «Внешность». Изучить команду конечного цикла из раздела «Управление».</w:t>
            </w: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создать простую программу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(добавление спрайта, фона, сцены, выход в полноэкранный режим, переключение между сценами). Уметь программировать простой проект с использованием бесконечного цикла, команд из раздела «Движение» и «События» (когда спрайт нажат). Уметь изменять внешность спрайта. Создать простой интерактивный проект на основе изученных команд и видов циклов.</w:t>
            </w: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События («Когда спрайт нажат), команды раздела «Движение».</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Команды раздела «Внешность».</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Циклы. Повторение. Интерактивный проект.</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4.</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События. Мультипликация</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События. Программирование параллельных (одновременных) действий при запуске проекта.</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Обсудить тему «События» — запуск при старте (по флажку). Изучить применения блока «Если нажать на флажок» для запуска одновременных действий разных героев.</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необходимость </w:t>
            </w:r>
            <w:r>
              <w:rPr>
                <w:rFonts w:ascii="Times New Roman" w:eastAsia="Times New Roman" w:hAnsi="Times New Roman" w:cs="Times New Roman"/>
                <w:sz w:val="28"/>
                <w:szCs w:val="28"/>
              </w:rPr>
              <w:lastRenderedPageBreak/>
              <w:t>программирования разной скорости выполнения действий. Изучить применение блока определения скорости выполняемых действий.</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необходимость программирования, ожидания для некоторых героев в случае запуска проекта по флажку. Изучить программирование автоматической смены сцен при запуске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Изучить функцию записи и программирования звуков. Научиться презентовать проекты, давать обратную связь.</w:t>
            </w:r>
          </w:p>
          <w:p w:rsidR="00A2177B" w:rsidRPr="00CD6CC6"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программировать героев на движение с разной скоростью, использовать команду «Ждать» для любого героя, уметь применять команду «Если нажать на флажок». Уметь запускать проект как мультфильм. Уметь создавать программу для автоматической смены заданных сцен. Уметь использовать звук в программировании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Уметь создать собственный мультфильм на базе освоенных знаний. Уметь презентовать собственный проект и давать другим учащимся позитивную обратную связь.</w:t>
            </w: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Программирование автоматической смены </w:t>
            </w:r>
            <w:r>
              <w:rPr>
                <w:rFonts w:ascii="Times New Roman" w:eastAsia="Times New Roman" w:hAnsi="Times New Roman" w:cs="Times New Roman"/>
                <w:sz w:val="28"/>
                <w:szCs w:val="28"/>
              </w:rPr>
              <w:lastRenderedPageBreak/>
              <w:t>сцен при запуске проекта.</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84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мультипликации (начало). Вид героев при старте. Запись и использование звуков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мультипликации (</w:t>
            </w:r>
            <w:proofErr w:type="spellStart"/>
            <w:r>
              <w:rPr>
                <w:rFonts w:ascii="Times New Roman" w:eastAsia="Times New Roman" w:hAnsi="Times New Roman" w:cs="Times New Roman"/>
                <w:sz w:val="28"/>
                <w:szCs w:val="28"/>
              </w:rPr>
              <w:t>финализация</w:t>
            </w:r>
            <w:proofErr w:type="spellEnd"/>
            <w:r>
              <w:rPr>
                <w:rFonts w:ascii="Times New Roman" w:eastAsia="Times New Roman" w:hAnsi="Times New Roman" w:cs="Times New Roman"/>
                <w:sz w:val="28"/>
                <w:szCs w:val="28"/>
              </w:rPr>
              <w:t>), демонстрация проектов, повторение тем модуля.</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5.</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Сообщения</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Сообщения.</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Pr="00CD6CC6"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возможность передачи сообщений в жизни и в программировании. Изучить способ передачи сообщения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Рассмотреть </w:t>
            </w:r>
            <w:r>
              <w:rPr>
                <w:rFonts w:ascii="Times New Roman" w:eastAsia="Times New Roman" w:hAnsi="Times New Roman" w:cs="Times New Roman"/>
                <w:sz w:val="28"/>
                <w:szCs w:val="28"/>
              </w:rPr>
              <w:lastRenderedPageBreak/>
              <w:t xml:space="preserve">возможность использования сообщений в игре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Рассмотреть план создания игры. Изучить, как рисовать кнопки в графическом редакторе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Изучить программирование кнопок для управления героем.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Pr="00CD6CC6"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запрограммировать передачу сообщений в качестве команды старта в проекте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Уметь запрограммировать простую игру с сообщением и игру с сообщением и кнопкой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Уметь запрограммировать кнопки управления героем с использованием передачи сообщений.</w:t>
            </w: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сообщений в игре.</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Программирование кнопок с </w:t>
            </w:r>
            <w:r>
              <w:rPr>
                <w:rFonts w:ascii="Times New Roman" w:eastAsia="Times New Roman" w:hAnsi="Times New Roman" w:cs="Times New Roman"/>
                <w:sz w:val="28"/>
                <w:szCs w:val="28"/>
              </w:rPr>
              <w:lastRenderedPageBreak/>
              <w:t>использованием сообщений.</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Программирование кнопок для управления героем.</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6.</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Условный оператор Касания</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Условие касания.</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что такое касание и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Обсудить примеры использования касаний в программировании игр. Изучить применение комбинации команд проверки касания и передачи сообщения;</w:t>
            </w:r>
          </w:p>
          <w:p w:rsidR="00A2177B" w:rsidRPr="00D962D0"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способ программирования «ключа» для открытия «дверей» в играх. Изучить, как создаются игры с предысторией и развитием сюжета в случае выигрыша. </w:t>
            </w:r>
          </w:p>
          <w:p w:rsidR="00A2177B" w:rsidRPr="00D962D0"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запрограммировать игру с управлением героем и проверкой касаний. Умение программировать движение главного героя с применением «ключа». Создать игру с мультипликацией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 xml:space="preserve">Уметь презентовать проекты другим учащимся, давать позитивную обратную связь. </w:t>
            </w: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Передача сообщения при касании.</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игры с мультипликацией. Начало.</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игры с мультипликацией. </w:t>
            </w:r>
            <w:proofErr w:type="spellStart"/>
            <w:r>
              <w:rPr>
                <w:rFonts w:ascii="Times New Roman" w:eastAsia="Times New Roman" w:hAnsi="Times New Roman" w:cs="Times New Roman"/>
                <w:sz w:val="28"/>
                <w:szCs w:val="28"/>
              </w:rPr>
              <w:t>Финализация</w:t>
            </w:r>
            <w:proofErr w:type="spellEnd"/>
            <w:r>
              <w:rPr>
                <w:rFonts w:ascii="Times New Roman" w:eastAsia="Times New Roman" w:hAnsi="Times New Roman" w:cs="Times New Roman"/>
                <w:sz w:val="28"/>
                <w:szCs w:val="28"/>
              </w:rPr>
              <w:t>.</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840"/>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7.</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игровой механики в проекте по выбору группы</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Выбор и начало реализации большого проекта группы.</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Изучение процесса пошаговой реализации проекта. Обсудить, что такое сценарий. </w:t>
            </w:r>
          </w:p>
          <w:p w:rsidR="00D962D0" w:rsidRPr="00D962D0" w:rsidRDefault="00D962D0"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Уметь создавать сцены и сценарий для будущего проекта, выбирать фон и героев. Уметь создавать собственный интерактивный прое</w:t>
            </w:r>
            <w:proofErr w:type="gramStart"/>
            <w:r>
              <w:rPr>
                <w:rFonts w:ascii="Times New Roman" w:eastAsia="Times New Roman" w:hAnsi="Times New Roman" w:cs="Times New Roman"/>
                <w:sz w:val="28"/>
                <w:szCs w:val="28"/>
              </w:rPr>
              <w:t>кт с пр</w:t>
            </w:r>
            <w:proofErr w:type="gramEnd"/>
            <w:r>
              <w:rPr>
                <w:rFonts w:ascii="Times New Roman" w:eastAsia="Times New Roman" w:hAnsi="Times New Roman" w:cs="Times New Roman"/>
                <w:sz w:val="28"/>
                <w:szCs w:val="28"/>
              </w:rPr>
              <w:t xml:space="preserve">одуманным и последовательным сценарием. </w:t>
            </w: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Продолжение реализации большого проекта группы.</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Продолжение реализации проекта группы.</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840"/>
        </w:trPr>
        <w:tc>
          <w:tcPr>
            <w:tcW w:w="1741"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8.</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собственного проекта по выбору</w:t>
            </w: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Выбор и начало работы над финальным </w:t>
            </w:r>
            <w:proofErr w:type="gramStart"/>
            <w:r>
              <w:rPr>
                <w:rFonts w:ascii="Times New Roman" w:eastAsia="Times New Roman" w:hAnsi="Times New Roman" w:cs="Times New Roman"/>
                <w:sz w:val="28"/>
                <w:szCs w:val="28"/>
              </w:rPr>
              <w:t>индивидуальным проектом</w:t>
            </w:r>
            <w:proofErr w:type="gramEnd"/>
            <w:r>
              <w:rPr>
                <w:rFonts w:ascii="Times New Roman" w:eastAsia="Times New Roman" w:hAnsi="Times New Roman" w:cs="Times New Roman"/>
                <w:sz w:val="28"/>
                <w:szCs w:val="28"/>
              </w:rPr>
              <w:t xml:space="preserve"> курса.</w:t>
            </w:r>
          </w:p>
        </w:tc>
        <w:tc>
          <w:tcPr>
            <w:tcW w:w="408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Разобрать варианты проектов для реализации. Научиться планировать проект. Вспомнить разные приёмы в программировании, необходимые для создания игры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w:t>
            </w:r>
          </w:p>
          <w:p w:rsidR="00A2177B" w:rsidRDefault="00A2177B" w:rsidP="00C10011">
            <w:pPr>
              <w:widowControl w:val="0"/>
              <w:spacing w:line="240" w:lineRule="auto"/>
              <w:rPr>
                <w:rFonts w:ascii="Times New Roman" w:eastAsia="Times New Roman" w:hAnsi="Times New Roman" w:cs="Times New Roman"/>
                <w:sz w:val="28"/>
                <w:szCs w:val="28"/>
              </w:rPr>
            </w:pP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Практическая деятельность: </w:t>
            </w:r>
          </w:p>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придумать план собственной игры, в которой будет спрятано сокровище. Уметь корректировать план и исправлять ошибки в игре. Уметь программировать собственную игру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Освоить навык создания проекта — от идеи до конечной реализации.</w:t>
            </w:r>
          </w:p>
          <w:p w:rsidR="00A2177B" w:rsidRPr="00D962D0" w:rsidRDefault="00A2177B" w:rsidP="00C10011">
            <w:pPr>
              <w:widowControl w:val="0"/>
              <w:spacing w:line="240" w:lineRule="auto"/>
              <w:rPr>
                <w:rFonts w:ascii="Times New Roman" w:eastAsia="Times New Roman" w:hAnsi="Times New Roman" w:cs="Times New Roman"/>
                <w:sz w:val="28"/>
                <w:szCs w:val="28"/>
              </w:rPr>
            </w:pPr>
          </w:p>
          <w:p w:rsidR="00A2177B" w:rsidRDefault="00A2177B" w:rsidP="00C10011">
            <w:pPr>
              <w:widowControl w:val="0"/>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собственного </w:t>
            </w:r>
            <w:proofErr w:type="gramStart"/>
            <w:r>
              <w:rPr>
                <w:rFonts w:ascii="Times New Roman" w:eastAsia="Times New Roman" w:hAnsi="Times New Roman" w:cs="Times New Roman"/>
                <w:sz w:val="28"/>
                <w:szCs w:val="28"/>
              </w:rPr>
              <w:t>индивидуального проекта</w:t>
            </w:r>
            <w:proofErr w:type="gramEnd"/>
            <w:r>
              <w:rPr>
                <w:rFonts w:ascii="Times New Roman" w:eastAsia="Times New Roman" w:hAnsi="Times New Roman" w:cs="Times New Roman"/>
                <w:sz w:val="28"/>
                <w:szCs w:val="28"/>
              </w:rPr>
              <w:t xml:space="preserve"> по выбору.</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585"/>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собственного </w:t>
            </w:r>
            <w:proofErr w:type="gramStart"/>
            <w:r>
              <w:rPr>
                <w:rFonts w:ascii="Times New Roman" w:eastAsia="Times New Roman" w:hAnsi="Times New Roman" w:cs="Times New Roman"/>
                <w:sz w:val="28"/>
                <w:szCs w:val="28"/>
              </w:rPr>
              <w:t>индивидуального проекта</w:t>
            </w:r>
            <w:proofErr w:type="gramEnd"/>
            <w:r>
              <w:rPr>
                <w:rFonts w:ascii="Times New Roman" w:eastAsia="Times New Roman" w:hAnsi="Times New Roman" w:cs="Times New Roman"/>
                <w:sz w:val="28"/>
                <w:szCs w:val="28"/>
              </w:rPr>
              <w:t xml:space="preserve"> по выбору.</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CD6CC6">
        <w:trPr>
          <w:trHeight w:val="360"/>
        </w:trPr>
        <w:tc>
          <w:tcPr>
            <w:tcW w:w="1741"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567"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rsidP="00C10011">
            <w:pPr>
              <w:widowControl w:val="0"/>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rsidP="00C10011">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итоговых проектов. Награждение.</w:t>
            </w:r>
          </w:p>
        </w:tc>
        <w:tc>
          <w:tcPr>
            <w:tcW w:w="408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bl>
    <w:p w:rsidR="00A2177B" w:rsidRDefault="00A2177B">
      <w:pPr>
        <w:tabs>
          <w:tab w:val="left" w:pos="3068"/>
        </w:tabs>
        <w:spacing w:line="240" w:lineRule="auto"/>
        <w:jc w:val="center"/>
        <w:rPr>
          <w:rFonts w:ascii="Times New Roman" w:eastAsia="Times New Roman" w:hAnsi="Times New Roman" w:cs="Times New Roman"/>
          <w:sz w:val="28"/>
          <w:szCs w:val="28"/>
        </w:rPr>
      </w:pPr>
    </w:p>
    <w:p w:rsidR="00A2177B" w:rsidRPr="009B3B8A" w:rsidRDefault="005D0E04" w:rsidP="009B3B8A">
      <w:pPr>
        <w:pStyle w:val="2"/>
        <w:rPr>
          <w:rFonts w:ascii="Times New Roman" w:eastAsia="Times New Roman" w:hAnsi="Times New Roman" w:cs="Times New Roman"/>
          <w:b/>
        </w:rPr>
      </w:pPr>
      <w:bookmarkStart w:id="8" w:name="_3dy6vkm" w:colFirst="0" w:colLast="0"/>
      <w:bookmarkEnd w:id="8"/>
      <w:r>
        <w:rPr>
          <w:rFonts w:ascii="Times New Roman" w:eastAsia="Times New Roman" w:hAnsi="Times New Roman" w:cs="Times New Roman"/>
          <w:b/>
        </w:rPr>
        <w:lastRenderedPageBreak/>
        <w:t>2–3 класс</w:t>
      </w:r>
    </w:p>
    <w:p w:rsidR="00A2177B" w:rsidRPr="009B3B8A"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курса</w:t>
      </w:r>
    </w:p>
    <w:p w:rsidR="00A2177B" w:rsidRPr="00C10011" w:rsidRDefault="005D0E04" w:rsidP="00C10011">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Курсы для 2 и 3 классов будут реализованы абсолютно идентичными курсами. Возрастные отличия детей в данных классах небольшие, входные знания, по сути, одинаковы. </w:t>
      </w:r>
    </w:p>
    <w:p w:rsidR="00A2177B" w:rsidRPr="00C10011" w:rsidRDefault="005D0E04" w:rsidP="00C10011">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данного курса — сформировать у учеников базовые навыки работы на компьютере, дать представление об устройстве компьютера, заложить основы алгоритмического мышления, развивать формирующееся у учеников 8–9 лет логическое мышление. </w:t>
      </w:r>
    </w:p>
    <w:p w:rsidR="00A2177B" w:rsidRDefault="005D0E04" w:rsidP="00E1770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этом курсе ученики научатся работать с файловой системой компьютера, работать с меню программ и операционной системы. Ученики освоят программы с простым интерфейсом: текстовый редактор «Блокнот» и графический редактор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Отдельный модуль в середине курса посвящён основам логики и алгоритмов. Ученики выделяют различные признаки предметов и сравнивают их между собой, классифицируют предметы по заданным правилам, определяют истинность простых высказываний, составляют простые программы для исполнителя.</w:t>
      </w:r>
    </w:p>
    <w:p w:rsidR="00A2177B" w:rsidRPr="00C10011" w:rsidRDefault="005D0E04" w:rsidP="00C10011">
      <w:pPr>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протяжении второй половины курса ученики наряду с освоением новых тем выполняют задания на закрепление этих навыков. </w:t>
      </w:r>
      <w:r>
        <w:rPr>
          <w:rFonts w:ascii="Times New Roman" w:eastAsia="Times New Roman" w:hAnsi="Times New Roman" w:cs="Times New Roman"/>
          <w:sz w:val="24"/>
          <w:szCs w:val="24"/>
        </w:rPr>
        <w:t xml:space="preserve"> </w:t>
      </w:r>
    </w:p>
    <w:p w:rsidR="00A2177B" w:rsidRPr="00E17700" w:rsidRDefault="005D0E04" w:rsidP="00E17700">
      <w:pPr>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A2177B" w:rsidRDefault="005D0E04" w:rsidP="00E17700">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ab/>
        <w:t>формирование представления об информации и</w:t>
      </w:r>
      <w:r w:rsidR="00E177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информационных процессах;</w:t>
      </w:r>
    </w:p>
    <w:p w:rsidR="00A2177B" w:rsidRDefault="005D0E04" w:rsidP="00E17700">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ab/>
        <w:t>усвоение и применение базовых навыков работы с ПК</w:t>
      </w:r>
      <w:r w:rsidR="00E177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и </w:t>
      </w:r>
      <w:proofErr w:type="gramStart"/>
      <w:r>
        <w:rPr>
          <w:rFonts w:ascii="Times New Roman" w:eastAsia="Times New Roman" w:hAnsi="Times New Roman" w:cs="Times New Roman"/>
          <w:sz w:val="28"/>
          <w:szCs w:val="28"/>
        </w:rPr>
        <w:t>ПО</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работа</w:t>
      </w:r>
      <w:proofErr w:type="gramEnd"/>
      <w:r>
        <w:rPr>
          <w:rFonts w:ascii="Times New Roman" w:eastAsia="Times New Roman" w:hAnsi="Times New Roman" w:cs="Times New Roman"/>
          <w:sz w:val="28"/>
          <w:szCs w:val="28"/>
        </w:rPr>
        <w:t xml:space="preserve"> с файловой системой компьютера, с меню программ и операционной системы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w:t>
      </w:r>
    </w:p>
    <w:p w:rsidR="00A2177B" w:rsidRDefault="005D0E04" w:rsidP="00E17700">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ab/>
        <w:t>знакомство с разными видами информации (текстовая,</w:t>
      </w:r>
      <w:r w:rsidR="00E177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графическая, числовая, видео, аудио) и инструментами для работы с ней («Блокнот», </w:t>
      </w:r>
      <w:proofErr w:type="spellStart"/>
      <w:r>
        <w:rPr>
          <w:rFonts w:ascii="Times New Roman" w:eastAsia="Times New Roman" w:hAnsi="Times New Roman" w:cs="Times New Roman"/>
          <w:sz w:val="28"/>
          <w:szCs w:val="28"/>
        </w:rPr>
        <w:t>PowerPoint</w:t>
      </w:r>
      <w:proofErr w:type="spellEnd"/>
      <w:r>
        <w:rPr>
          <w:rFonts w:ascii="Times New Roman" w:eastAsia="Times New Roman" w:hAnsi="Times New Roman" w:cs="Times New Roman"/>
          <w:sz w:val="28"/>
          <w:szCs w:val="28"/>
        </w:rPr>
        <w:t>);</w:t>
      </w:r>
    </w:p>
    <w:p w:rsidR="00A2177B" w:rsidRDefault="005D0E04" w:rsidP="00E17700">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28"/>
          <w:szCs w:val="28"/>
        </w:rPr>
        <w:tab/>
        <w:t>формирование и развитие навыка составления блок-схем</w:t>
      </w:r>
      <w:r w:rsidR="00E177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линейных, условных и циклических алгоритмов;</w:t>
      </w:r>
    </w:p>
    <w:p w:rsidR="00A2177B" w:rsidRPr="00E17700" w:rsidRDefault="005D0E04" w:rsidP="00E17700">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ab/>
        <w:t>выделение, сравнение и классификация признаков</w:t>
      </w:r>
      <w:r w:rsidR="00E177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предметов, определение истинности утверждений. </w:t>
      </w: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9"/>
        <w:tblW w:w="90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862"/>
        <w:gridCol w:w="438"/>
        <w:gridCol w:w="2342"/>
        <w:gridCol w:w="4383"/>
      </w:tblGrid>
      <w:tr w:rsidR="00A2177B">
        <w:trPr>
          <w:trHeight w:val="935"/>
        </w:trPr>
        <w:tc>
          <w:tcPr>
            <w:tcW w:w="1862" w:type="dxa"/>
            <w:shd w:val="clear" w:color="auto" w:fill="F3F3F3"/>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Название модуля</w:t>
            </w:r>
          </w:p>
        </w:tc>
        <w:tc>
          <w:tcPr>
            <w:tcW w:w="438" w:type="dxa"/>
            <w:shd w:val="clear" w:color="auto" w:fill="F3F3F3"/>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урока</w:t>
            </w:r>
          </w:p>
        </w:tc>
        <w:tc>
          <w:tcPr>
            <w:tcW w:w="4383" w:type="dxa"/>
            <w:shd w:val="clear" w:color="auto" w:fill="F3F3F3"/>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видов деятельности</w:t>
            </w:r>
          </w:p>
        </w:tc>
      </w:tr>
      <w:tr w:rsidR="00A2177B">
        <w:trPr>
          <w:trHeight w:val="2715"/>
        </w:trPr>
        <w:tc>
          <w:tcPr>
            <w:tcW w:w="1862" w:type="dxa"/>
            <w:vMerge w:val="restart"/>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1.</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Теория информации</w:t>
            </w:r>
          </w:p>
        </w:tc>
        <w:tc>
          <w:tcPr>
            <w:tcW w:w="438" w:type="dxa"/>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кабинетом информатики.</w:t>
            </w:r>
          </w:p>
        </w:tc>
        <w:tc>
          <w:tcPr>
            <w:tcW w:w="4383" w:type="dxa"/>
            <w:vMerge w:val="restart"/>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назначения основных устройств компьютера. Научиться включать компьютер. Научиться менять раскладку клавиатуры </w:t>
            </w:r>
            <w:proofErr w:type="gramStart"/>
            <w:r>
              <w:rPr>
                <w:rFonts w:ascii="Times New Roman" w:eastAsia="Times New Roman" w:hAnsi="Times New Roman" w:cs="Times New Roman"/>
                <w:sz w:val="28"/>
                <w:szCs w:val="28"/>
              </w:rPr>
              <w:t>на</w:t>
            </w:r>
            <w:proofErr w:type="gramEnd"/>
            <w:r>
              <w:rPr>
                <w:rFonts w:ascii="Times New Roman" w:eastAsia="Times New Roman" w:hAnsi="Times New Roman" w:cs="Times New Roman"/>
                <w:sz w:val="28"/>
                <w:szCs w:val="28"/>
              </w:rPr>
              <w:t xml:space="preserve"> английскую. Познакомиться с программой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xml:space="preserve"> и платформой для занятий.</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Pr="005749BE"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мышку и набирать те</w:t>
            </w:r>
            <w:proofErr w:type="gramStart"/>
            <w:r>
              <w:rPr>
                <w:rFonts w:ascii="Times New Roman" w:eastAsia="Times New Roman" w:hAnsi="Times New Roman" w:cs="Times New Roman"/>
                <w:sz w:val="28"/>
                <w:szCs w:val="28"/>
              </w:rPr>
              <w:t>кст с кл</w:t>
            </w:r>
            <w:proofErr w:type="gramEnd"/>
            <w:r>
              <w:rPr>
                <w:rFonts w:ascii="Times New Roman" w:eastAsia="Times New Roman" w:hAnsi="Times New Roman" w:cs="Times New Roman"/>
                <w:sz w:val="28"/>
                <w:szCs w:val="28"/>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аккаунт на платформе, научиться находить её в браузере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а также самостоятельно заходить на платформу.</w:t>
            </w:r>
          </w:p>
        </w:tc>
      </w:tr>
      <w:tr w:rsidR="00A2177B">
        <w:trPr>
          <w:trHeight w:val="1905"/>
        </w:trPr>
        <w:tc>
          <w:tcPr>
            <w:tcW w:w="1862" w:type="dxa"/>
            <w:vMerge/>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Что такое информация.</w:t>
            </w:r>
          </w:p>
        </w:tc>
        <w:tc>
          <w:tcPr>
            <w:tcW w:w="4383" w:type="dxa"/>
            <w:vMerge/>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080"/>
        </w:trPr>
        <w:tc>
          <w:tcPr>
            <w:tcW w:w="1862" w:type="dxa"/>
            <w:vMerge/>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информации.</w:t>
            </w:r>
          </w:p>
        </w:tc>
        <w:tc>
          <w:tcPr>
            <w:tcW w:w="4383" w:type="dxa"/>
            <w:vMerge/>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905"/>
        </w:trPr>
        <w:tc>
          <w:tcPr>
            <w:tcW w:w="1862" w:type="dxa"/>
            <w:vMerge/>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Информационные процессы.</w:t>
            </w:r>
          </w:p>
        </w:tc>
        <w:tc>
          <w:tcPr>
            <w:tcW w:w="4383" w:type="dxa"/>
            <w:vMerge/>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905"/>
        </w:trPr>
        <w:tc>
          <w:tcPr>
            <w:tcW w:w="1862" w:type="dxa"/>
            <w:vMerge/>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его части.</w:t>
            </w:r>
          </w:p>
        </w:tc>
        <w:tc>
          <w:tcPr>
            <w:tcW w:w="4383" w:type="dxa"/>
            <w:vMerge/>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080"/>
        </w:trPr>
        <w:tc>
          <w:tcPr>
            <w:tcW w:w="1862" w:type="dxa"/>
            <w:vMerge/>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2.</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Папки. Текстовый редактор</w:t>
            </w: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и папки.</w:t>
            </w:r>
          </w:p>
        </w:tc>
        <w:tc>
          <w:tcPr>
            <w:tcW w:w="4383"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понятия «файл», «папка», «рабочий стол». Ознакомиться с программой «Блокнот». Изучить, как перемещать файлы и папки, создавать их, удалять, закрывать, открывать. Изучить, как скачивать файлы на ПК.</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Открывать/закрывать, создавать/удалять, скачивать, перемещать файлы и папки. Уметь в «Блокноте» создать файл, открыть его и напечатать текст. Уметь удалять лишние символы, вводить заглавные буквы, пробел и начать новый абзац при помощи клавиатуры внутри текстового редактора.</w:t>
            </w:r>
          </w:p>
        </w:tc>
      </w:tr>
      <w:tr w:rsidR="00A2177B">
        <w:trPr>
          <w:trHeight w:val="76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96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 Продолжение.</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36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Квест</w:t>
            </w:r>
            <w:proofErr w:type="spellEnd"/>
            <w:r>
              <w:rPr>
                <w:rFonts w:ascii="Times New Roman" w:eastAsia="Times New Roman" w:hAnsi="Times New Roman" w:cs="Times New Roman"/>
                <w:sz w:val="28"/>
                <w:szCs w:val="28"/>
              </w:rPr>
              <w:t xml:space="preserve"> по файлам и папкам.</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78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275"/>
        </w:trPr>
        <w:tc>
          <w:tcPr>
            <w:tcW w:w="1862"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3.</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w:t>
            </w: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алгоритмом и его свойствами.</w:t>
            </w:r>
          </w:p>
        </w:tc>
        <w:tc>
          <w:tcPr>
            <w:tcW w:w="4383"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понятие «алгоритм» и его свойства. Изучить свойства линейных алгоритмов. Изучить понятие «объект» и его свойства. Узнать, что такое истинное высказывание.</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решать задачи на выполнение алгоритма с роботом в лабиринте. Составлять линейные алгоритмы по тексту-описанию. Составлять алгоритм в паре: исполнитель и программист алгоритма. Выделять свойства объекта. Выделять объекты со схожими и отличающимися свойствами. Классифицировать </w:t>
            </w:r>
            <w:r>
              <w:rPr>
                <w:rFonts w:ascii="Times New Roman" w:eastAsia="Times New Roman" w:hAnsi="Times New Roman" w:cs="Times New Roman"/>
                <w:sz w:val="28"/>
                <w:szCs w:val="28"/>
              </w:rPr>
              <w:lastRenderedPageBreak/>
              <w:t>объекты по схожим свойствам. Выделять существенные свойства объектов. Определять истинность простых высказываний.</w:t>
            </w:r>
          </w:p>
        </w:tc>
      </w:tr>
      <w:tr w:rsidR="00A2177B">
        <w:trPr>
          <w:trHeight w:val="130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Линейные алгоритмы. Усложнение.</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 Закрепление.</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49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Введение в логику.</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30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Истинность простых высказываний.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Викторина «Алгоритмы».</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52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2295"/>
        </w:trPr>
        <w:tc>
          <w:tcPr>
            <w:tcW w:w="1862"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4.</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Устройство компьютера</w:t>
            </w: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обработка информации.</w:t>
            </w:r>
          </w:p>
        </w:tc>
        <w:tc>
          <w:tcPr>
            <w:tcW w:w="4383"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понятие «компьютер» как средство работы с информацией. Научиться распознавать разные устройства компьютера и их функции. Изучить понятие «операционная система». Ознакомиться с программами «Блокнот», калькулятор, браузер; как находить программу через меню «Пуск». Изучить классификацию компьютеров. Повторить темы модуля 3 «Алгоритмы»,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определять тип информационного процесса, способ восприятия информации. Определять устройства компьютера, распознавать их внешний вид и предназначение. Определять, какое устройство нужно для выполнения разных задач. Уметь работать в программах «Блокнот», калькулятор и браузер. Найти необходимые программы в меню «Пуск». Определять виды персональных компьютеров. Делить компьютеры </w:t>
            </w:r>
            <w:proofErr w:type="gramStart"/>
            <w:r>
              <w:rPr>
                <w:rFonts w:ascii="Times New Roman" w:eastAsia="Times New Roman" w:hAnsi="Times New Roman" w:cs="Times New Roman"/>
                <w:sz w:val="28"/>
                <w:szCs w:val="28"/>
              </w:rPr>
              <w:t>на</w:t>
            </w:r>
            <w:proofErr w:type="gramEnd"/>
            <w:r>
              <w:rPr>
                <w:rFonts w:ascii="Times New Roman" w:eastAsia="Times New Roman" w:hAnsi="Times New Roman" w:cs="Times New Roman"/>
                <w:sz w:val="28"/>
                <w:szCs w:val="28"/>
              </w:rPr>
              <w:t xml:space="preserve"> мобильные и стационарные.</w:t>
            </w: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Аппаратное устройство.</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60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Программное обеспечение.</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с окном программы.</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компьютеров.</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185"/>
        </w:trPr>
        <w:tc>
          <w:tcPr>
            <w:tcW w:w="1862"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5.</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в графическом редакторе</w:t>
            </w: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Виды информации. Алгоритмы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w:t>
            </w:r>
          </w:p>
        </w:tc>
        <w:tc>
          <w:tcPr>
            <w:tcW w:w="4383"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Повторить понятие «информация» и способы её восприятия и представления. Ознакомиться с графическим редактором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 его функционалом. Изучить процесс создания рисунка в графическом редакторе. Повторить темы модуля 3 «Алгоритмы»,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Pr="005749BE"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Определять способ восприятия и способ представления информации. Определять различие между разными классификациями информации. Создавать файл и работать с ним в графическом редакторе. Использовать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инструменты «Цвет», «Фигуры» и «Заливка». Использовать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«Ластик», «Текст», «Кисти». Определять последовательность действий для создания рисунка в графическом редакторе и уметь его создавать. Уметь создавать собственный проект (рисунок)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 презентовать его.</w:t>
            </w:r>
          </w:p>
        </w:tc>
      </w:tr>
      <w:tr w:rsidR="00A2177B">
        <w:trPr>
          <w:trHeight w:val="169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графическим редактором.</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67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Создаём рисунок.</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20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Создаём рисунок. Продолжение.</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69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Проектный урок «Новое устройство компьютера».</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20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67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2295"/>
        </w:trPr>
        <w:tc>
          <w:tcPr>
            <w:tcW w:w="1862"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6.</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Систематизация знаний</w:t>
            </w: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Устройство компьютера. </w:t>
            </w:r>
          </w:p>
        </w:tc>
        <w:tc>
          <w:tcPr>
            <w:tcW w:w="4383"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дополнительные периферийные устройства компьютера, в частности, как они выглядят и их назначение. Вспомнить устройства компьютера и его характеристики. </w:t>
            </w:r>
            <w:r>
              <w:rPr>
                <w:rFonts w:ascii="Times New Roman" w:eastAsia="Times New Roman" w:hAnsi="Times New Roman" w:cs="Times New Roman"/>
                <w:sz w:val="28"/>
                <w:szCs w:val="28"/>
              </w:rPr>
              <w:lastRenderedPageBreak/>
              <w:t xml:space="preserve">Повторить понятие «линейный алгоритм»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какое устройство нужно для выполнения разных задач. Составлять программы для заданного исполнителя. Составлять линейные алгоритмы и определять их особенности. Выделять объекты со схожими свойствами в группе объектов. Определять истинность простых высказываний. Уметь придумать и выполнить личный проект с лабиринтом и его прохождением. Уметь презентовать личный проект.</w:t>
            </w: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Алгоритмы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Проектный урок.</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bl>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Pr="005749BE" w:rsidRDefault="005D0E04" w:rsidP="005749B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bookmarkStart w:id="9" w:name="_1t3h5sf" w:colFirst="0" w:colLast="0"/>
      <w:bookmarkEnd w:id="9"/>
      <w:r w:rsidRPr="005749BE">
        <w:rPr>
          <w:rFonts w:ascii="Times New Roman" w:eastAsia="Times New Roman" w:hAnsi="Times New Roman" w:cs="Times New Roman"/>
          <w:b/>
          <w:sz w:val="28"/>
          <w:szCs w:val="28"/>
        </w:rPr>
        <w:t>4 класс</w:t>
      </w:r>
    </w:p>
    <w:p w:rsidR="00A2177B" w:rsidRPr="005749BE"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курса</w:t>
      </w:r>
    </w:p>
    <w:p w:rsidR="00A2177B" w:rsidRPr="005749BE"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4 класса также начинается с вводного модуля, задача которого — дать ученикам знания и умения, необходимые для успешной работы в течение года: представление об информации и информационных процессах, базовые навыки работы с файловой системой и компьютерными программами. </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отличие от курса 2–3 класса, в этом курсе вводный материал даётся в более сжатой форме и с небольшими дополнениями. При переходе учеников из 3 в 4 класс данный модуль выполняет роль </w:t>
      </w:r>
      <w:proofErr w:type="gramStart"/>
      <w:r>
        <w:rPr>
          <w:rFonts w:ascii="Times New Roman" w:eastAsia="Times New Roman" w:hAnsi="Times New Roman" w:cs="Times New Roman"/>
          <w:sz w:val="28"/>
          <w:szCs w:val="28"/>
        </w:rPr>
        <w:t>вводного</w:t>
      </w:r>
      <w:proofErr w:type="gramEnd"/>
    </w:p>
    <w:p w:rsidR="00A2177B" w:rsidRPr="005749BE"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повторения. </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темы «Алгоритмы» происходит на более сложном уровне: ученики составляют и анализируют блок-схемы, составляют и</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анализируют циклические алгоритмы. Дети знакомятся со средой</w:t>
      </w:r>
    </w:p>
    <w:p w:rsidR="00A2177B" w:rsidRPr="005749BE"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составляют в ней простые программы. Объём изученных команд позволяет создать несложную анимированную открытку.</w:t>
      </w:r>
    </w:p>
    <w:p w:rsidR="00A2177B" w:rsidRPr="005749BE"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этом курсе, в отличие от курса 2–3 класса, предпочтение отдаётся не графическому редактору, а редактору презентаций. Редактор презентаций позволяет ученикам работать одновременно и с графической, и с текстовой информацией; позволяет получить практический навык </w:t>
      </w:r>
      <w:r>
        <w:rPr>
          <w:rFonts w:ascii="Times New Roman" w:eastAsia="Times New Roman" w:hAnsi="Times New Roman" w:cs="Times New Roman"/>
          <w:sz w:val="28"/>
          <w:szCs w:val="28"/>
        </w:rPr>
        <w:lastRenderedPageBreak/>
        <w:t xml:space="preserve">создания презентаций, который будет применён и на других школьных предметах при выполнении подготовки докладов и выступлений. Ученики будут работать с редактором презентаций с 4 по 6 класс. Освоение этого инструмента основано на принципе спирального обучения, при котором ученики возвращаются к изученной теме через определённый промежуток времени, чтобы освоить её на более продвинутом уровне. </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4-м классе ученики знакомятся с базовым функционалом редактора презентаций: создание и оформление слайдов по заданным правилам, добавление и обработка изображений. В курсе 5–6 класса ученики будут решать более сложные задачи по работе с информацией в редакторе</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презентаций.  </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ab/>
        <w:t>формирование представления об информации и информационных процессах;</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ab/>
        <w:t xml:space="preserve">усвоение и применение базовых навыков работы с ПК и </w:t>
      </w:r>
      <w:proofErr w:type="gramStart"/>
      <w:r>
        <w:rPr>
          <w:rFonts w:ascii="Times New Roman" w:eastAsia="Times New Roman" w:hAnsi="Times New Roman" w:cs="Times New Roman"/>
          <w:sz w:val="28"/>
          <w:szCs w:val="28"/>
        </w:rPr>
        <w:t>ПО</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работа</w:t>
      </w:r>
      <w:proofErr w:type="gramEnd"/>
      <w:r>
        <w:rPr>
          <w:rFonts w:ascii="Times New Roman" w:eastAsia="Times New Roman" w:hAnsi="Times New Roman" w:cs="Times New Roman"/>
          <w:sz w:val="28"/>
          <w:szCs w:val="28"/>
        </w:rPr>
        <w:t xml:space="preserve"> с файловой системой компьютера, с меню программ и операционной системы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ab/>
        <w:t>формирование и развитие навыка составления и анализа блок-схем линейных, условных и циклических алгоритмов;</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ab/>
        <w:t xml:space="preserve">формирование и развитие навыка создания </w:t>
      </w:r>
      <w:proofErr w:type="gramStart"/>
      <w:r>
        <w:rPr>
          <w:rFonts w:ascii="Times New Roman" w:eastAsia="Times New Roman" w:hAnsi="Times New Roman" w:cs="Times New Roman"/>
          <w:sz w:val="28"/>
          <w:szCs w:val="28"/>
        </w:rPr>
        <w:t>простых</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интерактивов</w:t>
      </w:r>
      <w:proofErr w:type="spellEnd"/>
      <w:r>
        <w:rPr>
          <w:rFonts w:ascii="Times New Roman" w:eastAsia="Times New Roman" w:hAnsi="Times New Roman" w:cs="Times New Roman"/>
          <w:sz w:val="28"/>
          <w:szCs w:val="28"/>
        </w:rPr>
        <w:t xml:space="preserve"> помощи визуальной среды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ab/>
        <w:t>формирования развития навыка создания мультимедийных объектов, текстовых документов и презентаций;</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Pr>
          <w:rFonts w:ascii="Times New Roman" w:eastAsia="Times New Roman" w:hAnsi="Times New Roman" w:cs="Times New Roman"/>
          <w:sz w:val="28"/>
          <w:szCs w:val="28"/>
        </w:rPr>
        <w:tab/>
        <w:t>знакомство с базовым функционалом редактора презентаций.</w:t>
      </w:r>
    </w:p>
    <w:p w:rsidR="00A2177B" w:rsidRDefault="005D0E04" w:rsidP="00C100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bl>
      <w:tblPr>
        <w:tblStyle w:val="aa"/>
        <w:tblW w:w="91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600"/>
        <w:gridCol w:w="686"/>
        <w:gridCol w:w="2342"/>
        <w:gridCol w:w="4484"/>
      </w:tblGrid>
      <w:tr w:rsidR="00A2177B" w:rsidTr="005749BE">
        <w:trPr>
          <w:trHeight w:val="935"/>
        </w:trPr>
        <w:tc>
          <w:tcPr>
            <w:tcW w:w="1600" w:type="dxa"/>
            <w:shd w:val="clear" w:color="auto" w:fill="F3F3F3"/>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модуля</w:t>
            </w:r>
          </w:p>
        </w:tc>
        <w:tc>
          <w:tcPr>
            <w:tcW w:w="686" w:type="dxa"/>
            <w:shd w:val="clear" w:color="auto" w:fill="F3F3F3"/>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урока</w:t>
            </w:r>
          </w:p>
        </w:tc>
        <w:tc>
          <w:tcPr>
            <w:tcW w:w="4484" w:type="dxa"/>
            <w:shd w:val="clear" w:color="auto" w:fill="F3F3F3"/>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видов деятельности</w:t>
            </w:r>
          </w:p>
        </w:tc>
      </w:tr>
      <w:tr w:rsidR="00A2177B" w:rsidTr="005749BE">
        <w:trPr>
          <w:trHeight w:val="4755"/>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1.</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Введение в ИКТ</w:t>
            </w: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кабинетом информатики. Знакомство с платформой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назначение основных устройств компьютера. Научиться включать компьютер. Научиться менять раскладку клавиатуры </w:t>
            </w:r>
            <w:proofErr w:type="gramStart"/>
            <w:r>
              <w:rPr>
                <w:rFonts w:ascii="Times New Roman" w:eastAsia="Times New Roman" w:hAnsi="Times New Roman" w:cs="Times New Roman"/>
                <w:sz w:val="28"/>
                <w:szCs w:val="28"/>
              </w:rPr>
              <w:t>на</w:t>
            </w:r>
            <w:proofErr w:type="gramEnd"/>
            <w:r>
              <w:rPr>
                <w:rFonts w:ascii="Times New Roman" w:eastAsia="Times New Roman" w:hAnsi="Times New Roman" w:cs="Times New Roman"/>
                <w:sz w:val="28"/>
                <w:szCs w:val="28"/>
              </w:rPr>
              <w:t xml:space="preserve"> английскую. Познакомиться с программой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xml:space="preserve"> и платформой для занятий.</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мышку и набирать те</w:t>
            </w:r>
            <w:proofErr w:type="gramStart"/>
            <w:r>
              <w:rPr>
                <w:rFonts w:ascii="Times New Roman" w:eastAsia="Times New Roman" w:hAnsi="Times New Roman" w:cs="Times New Roman"/>
                <w:sz w:val="28"/>
                <w:szCs w:val="28"/>
              </w:rPr>
              <w:t>кст с кл</w:t>
            </w:r>
            <w:proofErr w:type="gramEnd"/>
            <w:r>
              <w:rPr>
                <w:rFonts w:ascii="Times New Roman" w:eastAsia="Times New Roman" w:hAnsi="Times New Roman" w:cs="Times New Roman"/>
                <w:sz w:val="28"/>
                <w:szCs w:val="28"/>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аккаунт на платформе, научиться находить её в браузере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а также самостоятельно заходить на платформу.</w:t>
            </w:r>
          </w:p>
        </w:tc>
      </w:tr>
      <w:tr w:rsidR="00A2177B" w:rsidTr="005749BE">
        <w:trPr>
          <w:trHeight w:val="252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информации. Информационные процессы.</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97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и папки.</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0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0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440"/>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2.</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Алгоритмы. Введение в </w:t>
            </w:r>
            <w:proofErr w:type="spellStart"/>
            <w:r>
              <w:rPr>
                <w:rFonts w:ascii="Times New Roman" w:eastAsia="Times New Roman" w:hAnsi="Times New Roman" w:cs="Times New Roman"/>
                <w:sz w:val="28"/>
                <w:szCs w:val="28"/>
              </w:rPr>
              <w:t>Scratch</w:t>
            </w:r>
            <w:proofErr w:type="spellEnd"/>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Блок-схемы.</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способ записи алгоритмов в виде блок-схем: преимущества, структура, назначение основных </w:t>
            </w:r>
            <w:r>
              <w:rPr>
                <w:rFonts w:ascii="Times New Roman" w:eastAsia="Times New Roman" w:hAnsi="Times New Roman" w:cs="Times New Roman"/>
                <w:sz w:val="28"/>
                <w:szCs w:val="28"/>
              </w:rPr>
              <w:lastRenderedPageBreak/>
              <w:t>блоков. Изучение понятия «алгоритм», «программы», «язык программирования». Изучение свойств линейного алгоритма, относительность команд «Налево</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 xml:space="preserve">аправо». Ознакомиться с интерфейсом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Изучить понятие «среда программирования». Изучить команды: «При нажатии на флажок», «Говорить», «Сменить костюм», «Ждать», «Показаться</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прятаться». Научить собирать простые скрипты с помощью команд в среде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рисовать блок-схемы. Уметь составлять программы на платформе с выполнением программы исполнителем. Уметь добавлять/удалять спрайты, фоны, изменять вручную размер, повороты, положение спрайта на сцене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Написание скрипта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Создание собственных проектов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 применением изученных команд, а также с последовательным выполнением скриптов двумя спрайтами.</w:t>
            </w:r>
          </w:p>
        </w:tc>
      </w:tr>
      <w:tr w:rsidR="00A2177B" w:rsidTr="005749BE">
        <w:trPr>
          <w:trHeight w:val="25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 Языки программирования.</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44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Знакомство.</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44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Скрипты.</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25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Скрипты. Закрепление.</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45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20"/>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3.</w:t>
            </w:r>
          </w:p>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Продолжение</w:t>
            </w: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Циклы.</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Вспомнить понятия «алгоритм» и «язык программирования». Изучить понятия «цикл», «циклический алгоритм». Познакомиться с процессом составления программ с циклом из команд, имеющихся в языке программирования. Изучить </w:t>
            </w:r>
            <w:r>
              <w:rPr>
                <w:rFonts w:ascii="Times New Roman" w:eastAsia="Times New Roman" w:hAnsi="Times New Roman" w:cs="Times New Roman"/>
                <w:sz w:val="28"/>
                <w:szCs w:val="28"/>
              </w:rPr>
              <w:lastRenderedPageBreak/>
              <w:t xml:space="preserve">понятия «угол», «градусная мера»; научиться выполнять действия «поворот по часовой стрелке» и «поворот против часовой стрелки» с позиции робота-исполнителя. Научиться анимировать движения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при помощи шагов и поворотов. Изучить понятия «цикл», «поворот», «движение». Изучить этапы создания проекта — от идеи и цели к законченному продукту.</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читать циклический алгоритм. Использовать цикл при составлении алгоритмов. Выполнять циклический алгоритм самому. Уметь составлять скрипт с поворотом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Уметь перемещать спрайты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Создание собственного интерактивного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r>
      <w:tr w:rsidR="00A2177B" w:rsidTr="005749BE">
        <w:trPr>
          <w:trHeight w:val="180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Повороты и вращение.</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81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Повороты и движение.</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259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Закрепление: циклы, повороты и движение.</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2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«Открытка».</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3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2385"/>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4.</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Редактор презентаций</w:t>
            </w: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редактором презентаций.</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понятие «презентация», её преимущества перед чтением текста, узнать про структуру презентации. Изучить виды информации, с которой может работать компьютер. Научиться работать со слайдами презентацией (перемещение, удаление, создание и др.). Научиться работать с объектом презентации на примере изображения, создавать презентации с помощью макета. Научиться, как искать изображения в Интернете, скачивать и </w:t>
            </w:r>
            <w:r>
              <w:rPr>
                <w:rFonts w:ascii="Times New Roman" w:eastAsia="Times New Roman" w:hAnsi="Times New Roman" w:cs="Times New Roman"/>
                <w:sz w:val="28"/>
                <w:szCs w:val="28"/>
              </w:rPr>
              <w:lastRenderedPageBreak/>
              <w:t xml:space="preserve">использовать в презентации. Изучить этапы работы над проектом «Открытка»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скачивать, открывать файл с презентацией, редактировать и сохранять изменения. Уметь работать со слайдами и объектами на слайдах. Уметь скачивать изображение в Интернете и использовать их при создании презентаций. Умение структурировано подойти к созданию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и выполнить его. Умение оценивать работы других учеников и давать обратную связь.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A2177B" w:rsidTr="005749BE">
        <w:trPr>
          <w:trHeight w:val="96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на слайде.</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6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слайдов.</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69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презентаций.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94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68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96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65"/>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5.</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Устройство компьютера</w:t>
            </w: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обработка информации.</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алгоритм определения типа информационного процесса. Изучить процесс получение информации компьютером. Разобрать основные и периферийные устройства. Изучить понятие «периферийные устройства» с точки зрения разделения на устройства ввода и вывода информации. Изучить понятие «программы», «операционная система» как программа. Разобрать операционную систему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 xml:space="preserve">. Изучить пошаговое создание проекта — от идеи и цели к законченному продукту.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определять тип информационного процесса. Научиться определять, какое устройство нужно для выполнения </w:t>
            </w:r>
            <w:r>
              <w:rPr>
                <w:rFonts w:ascii="Times New Roman" w:eastAsia="Times New Roman" w:hAnsi="Times New Roman" w:cs="Times New Roman"/>
                <w:sz w:val="28"/>
                <w:szCs w:val="28"/>
              </w:rPr>
              <w:lastRenderedPageBreak/>
              <w:t xml:space="preserve">разных задач. Уметь распознавать устройства компьютера: их вид и назначение. Уметь различать устройства ввода, вывода </w:t>
            </w:r>
            <w:proofErr w:type="spellStart"/>
            <w:r>
              <w:rPr>
                <w:rFonts w:ascii="Times New Roman" w:eastAsia="Times New Roman" w:hAnsi="Times New Roman" w:cs="Times New Roman"/>
                <w:sz w:val="28"/>
                <w:szCs w:val="28"/>
              </w:rPr>
              <w:t>информации</w:t>
            </w:r>
            <w:proofErr w:type="gramStart"/>
            <w:r>
              <w:rPr>
                <w:rFonts w:ascii="Times New Roman" w:eastAsia="Times New Roman" w:hAnsi="Times New Roman" w:cs="Times New Roman"/>
                <w:sz w:val="28"/>
                <w:szCs w:val="28"/>
              </w:rPr>
              <w:t>.У</w:t>
            </w:r>
            <w:proofErr w:type="gramEnd"/>
            <w:r>
              <w:rPr>
                <w:rFonts w:ascii="Times New Roman" w:eastAsia="Times New Roman" w:hAnsi="Times New Roman" w:cs="Times New Roman"/>
                <w:sz w:val="28"/>
                <w:szCs w:val="28"/>
              </w:rPr>
              <w:t>меть</w:t>
            </w:r>
            <w:proofErr w:type="spellEnd"/>
            <w:r>
              <w:rPr>
                <w:rFonts w:ascii="Times New Roman" w:eastAsia="Times New Roman" w:hAnsi="Times New Roman" w:cs="Times New Roman"/>
                <w:sz w:val="28"/>
                <w:szCs w:val="28"/>
              </w:rPr>
              <w:t xml:space="preserve"> найти необходимую программу на компьютере и понимать, для чего она нужна. Уметь создать собственную презентацию по одному из устройств компьютера. Уметь находить необходимую информацию по теме в Интернете.</w:t>
            </w:r>
          </w:p>
          <w:p w:rsidR="00A2177B" w:rsidRDefault="00A2177B" w:rsidP="00C10011">
            <w:pPr>
              <w:spacing w:line="240" w:lineRule="auto"/>
              <w:rPr>
                <w:rFonts w:ascii="Times New Roman" w:eastAsia="Times New Roman" w:hAnsi="Times New Roman" w:cs="Times New Roman"/>
                <w:sz w:val="28"/>
                <w:szCs w:val="28"/>
              </w:rPr>
            </w:pPr>
          </w:p>
          <w:p w:rsidR="00A2177B" w:rsidRDefault="00A2177B" w:rsidP="00C10011">
            <w:pPr>
              <w:spacing w:line="240" w:lineRule="auto"/>
              <w:rPr>
                <w:rFonts w:ascii="Times New Roman" w:eastAsia="Times New Roman" w:hAnsi="Times New Roman" w:cs="Times New Roman"/>
                <w:sz w:val="28"/>
                <w:szCs w:val="28"/>
              </w:rPr>
            </w:pPr>
          </w:p>
        </w:tc>
      </w:tr>
      <w:tr w:rsidR="00A2177B" w:rsidTr="005749BE">
        <w:trPr>
          <w:trHeight w:val="10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устройства компьютера.</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Периферийные устройства компьютера</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6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Программное обеспечение компьютера.</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73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«Новое устройство».</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42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1065"/>
        </w:trPr>
        <w:tc>
          <w:tcPr>
            <w:tcW w:w="1600" w:type="dxa"/>
            <w:vMerge w:val="restart"/>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6.</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Систематизация знаний</w:t>
            </w: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w:t>
            </w:r>
            <w:proofErr w:type="gramStart"/>
            <w:r>
              <w:rPr>
                <w:rFonts w:ascii="Times New Roman" w:eastAsia="Times New Roman" w:hAnsi="Times New Roman" w:cs="Times New Roman"/>
                <w:sz w:val="28"/>
                <w:szCs w:val="28"/>
              </w:rPr>
              <w:t>пройденного</w:t>
            </w:r>
            <w:proofErr w:type="gramEnd"/>
            <w:r>
              <w:rPr>
                <w:rFonts w:ascii="Times New Roman" w:eastAsia="Times New Roman" w:hAnsi="Times New Roman" w:cs="Times New Roman"/>
                <w:sz w:val="28"/>
                <w:szCs w:val="28"/>
              </w:rPr>
              <w:t>. Викторина.</w:t>
            </w:r>
          </w:p>
        </w:tc>
        <w:tc>
          <w:tcPr>
            <w:tcW w:w="4484" w:type="dxa"/>
            <w:vMerge w:val="restart"/>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Вспомнить</w:t>
            </w:r>
            <w:r>
              <w:rPr>
                <w:rFonts w:ascii="Montserrat" w:eastAsia="Montserrat" w:hAnsi="Montserrat" w:cs="Montserrat"/>
                <w:sz w:val="20"/>
                <w:szCs w:val="20"/>
              </w:rPr>
              <w:t xml:space="preserve"> </w:t>
            </w:r>
            <w:r>
              <w:rPr>
                <w:rFonts w:ascii="Times New Roman" w:eastAsia="Times New Roman" w:hAnsi="Times New Roman" w:cs="Times New Roman"/>
                <w:sz w:val="28"/>
                <w:szCs w:val="28"/>
              </w:rPr>
              <w:t xml:space="preserve">понятия «алгоритм», «программа», «цикл», «поворот», «движение», «цикл», «поворот», «движение». Вспомнить среду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и написание в ней алгоритмов. Повторить шаги создания проекта. </w:t>
            </w:r>
          </w:p>
          <w:p w:rsidR="00A2177B" w:rsidRDefault="00A2177B" w:rsidP="00C10011">
            <w:pPr>
              <w:spacing w:line="240" w:lineRule="auto"/>
              <w:rPr>
                <w:rFonts w:ascii="Times New Roman" w:eastAsia="Times New Roman" w:hAnsi="Times New Roman" w:cs="Times New Roman"/>
                <w:sz w:val="28"/>
                <w:szCs w:val="28"/>
              </w:rPr>
            </w:pP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решать задачи с циклическим алгоритмом, командами «Поворот» и «Движение»</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оздать карту знаний по информатике. Уметь формулировать цель, идею проекта и выполнять её по плану. </w:t>
            </w:r>
          </w:p>
        </w:tc>
      </w:tr>
      <w:tr w:rsidR="00A2177B" w:rsidTr="005749BE">
        <w:trPr>
          <w:trHeight w:val="42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735"/>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«Чему я научился за год».</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r w:rsidR="00A2177B" w:rsidTr="005749BE">
        <w:trPr>
          <w:trHeight w:val="420"/>
        </w:trPr>
        <w:tc>
          <w:tcPr>
            <w:tcW w:w="1600" w:type="dxa"/>
            <w:vMerge/>
            <w:shd w:val="clear" w:color="auto" w:fill="auto"/>
            <w:tcMar>
              <w:top w:w="40" w:type="dxa"/>
              <w:left w:w="40" w:type="dxa"/>
              <w:bottom w:w="40" w:type="dxa"/>
              <w:right w:w="4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686" w:type="dxa"/>
            <w:shd w:val="clear" w:color="auto" w:fill="auto"/>
            <w:tcMar>
              <w:top w:w="40" w:type="dxa"/>
              <w:left w:w="40" w:type="dxa"/>
              <w:bottom w:w="40" w:type="dxa"/>
              <w:right w:w="40" w:type="dxa"/>
            </w:tcMar>
          </w:tcPr>
          <w:p w:rsidR="00A2177B" w:rsidRDefault="005D0E04" w:rsidP="00C10011">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484" w:type="dxa"/>
            <w:vMerge/>
            <w:shd w:val="clear" w:color="auto" w:fill="auto"/>
            <w:tcMar>
              <w:top w:w="100" w:type="dxa"/>
              <w:left w:w="100" w:type="dxa"/>
              <w:bottom w:w="100" w:type="dxa"/>
              <w:right w:w="100" w:type="dxa"/>
            </w:tcMar>
          </w:tcPr>
          <w:p w:rsidR="00A2177B" w:rsidRDefault="00A2177B" w:rsidP="00C10011">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bl>
    <w:p w:rsidR="00A2177B" w:rsidRDefault="005D0E04">
      <w:pPr>
        <w:rPr>
          <w:rFonts w:ascii="Times New Roman" w:eastAsia="Times New Roman" w:hAnsi="Times New Roman" w:cs="Times New Roman"/>
          <w:sz w:val="28"/>
          <w:szCs w:val="28"/>
        </w:rPr>
      </w:pPr>
      <w:r>
        <w:br w:type="page"/>
      </w:r>
    </w:p>
    <w:p w:rsidR="00A2177B" w:rsidRPr="005749BE" w:rsidRDefault="005D0E04" w:rsidP="005749BE">
      <w:pPr>
        <w:pStyle w:val="1"/>
        <w:rPr>
          <w:rFonts w:ascii="Times New Roman" w:hAnsi="Times New Roman" w:cs="Times New Roman"/>
          <w:b/>
          <w:sz w:val="32"/>
          <w:szCs w:val="32"/>
        </w:rPr>
      </w:pPr>
      <w:bookmarkStart w:id="10" w:name="_fr96vqscxtpz" w:colFirst="0" w:colLast="0"/>
      <w:bookmarkEnd w:id="10"/>
      <w:r>
        <w:rPr>
          <w:sz w:val="28"/>
          <w:szCs w:val="28"/>
        </w:rPr>
        <w:lastRenderedPageBreak/>
        <w:t xml:space="preserve"> </w:t>
      </w:r>
      <w:r w:rsidRPr="005749BE">
        <w:rPr>
          <w:rFonts w:ascii="Times New Roman" w:hAnsi="Times New Roman" w:cs="Times New Roman"/>
          <w:b/>
          <w:sz w:val="32"/>
          <w:szCs w:val="32"/>
        </w:rPr>
        <w:t>Ресурсное обеспечение</w:t>
      </w:r>
    </w:p>
    <w:tbl>
      <w:tblPr>
        <w:tblStyle w:val="ab"/>
        <w:tblW w:w="945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007"/>
        <w:gridCol w:w="8449"/>
      </w:tblGrid>
      <w:tr w:rsidR="00A2177B" w:rsidRPr="005749BE" w:rsidTr="005749BE">
        <w:trPr>
          <w:trHeight w:val="328"/>
        </w:trPr>
        <w:tc>
          <w:tcPr>
            <w:tcW w:w="100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 xml:space="preserve">№ </w:t>
            </w:r>
            <w:proofErr w:type="gramStart"/>
            <w:r w:rsidRPr="005749BE">
              <w:rPr>
                <w:rFonts w:ascii="Times New Roman" w:eastAsia="Times New Roman" w:hAnsi="Times New Roman" w:cs="Times New Roman"/>
                <w:sz w:val="28"/>
                <w:szCs w:val="28"/>
              </w:rPr>
              <w:t>п</w:t>
            </w:r>
            <w:proofErr w:type="gramEnd"/>
            <w:r w:rsidRPr="005749BE">
              <w:rPr>
                <w:rFonts w:ascii="Times New Roman" w:eastAsia="Times New Roman" w:hAnsi="Times New Roman" w:cs="Times New Roman"/>
                <w:sz w:val="28"/>
                <w:szCs w:val="28"/>
              </w:rPr>
              <w:t>/п</w:t>
            </w:r>
          </w:p>
        </w:tc>
        <w:tc>
          <w:tcPr>
            <w:tcW w:w="844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Наименование учебного оборудования</w:t>
            </w:r>
          </w:p>
        </w:tc>
      </w:tr>
      <w:tr w:rsidR="00A2177B" w:rsidRPr="005749BE" w:rsidTr="005749BE">
        <w:trPr>
          <w:trHeight w:val="301"/>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1</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Учебно-методическое обеспечение:</w:t>
            </w:r>
          </w:p>
        </w:tc>
      </w:tr>
      <w:tr w:rsidR="00A2177B" w:rsidRPr="005749BE" w:rsidTr="005749BE">
        <w:trPr>
          <w:trHeight w:val="1247"/>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 xml:space="preserve"> </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ind w:firstLine="42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28"/>
                <w:szCs w:val="28"/>
              </w:rPr>
              <w:t>Презентация для урока</w:t>
            </w:r>
          </w:p>
          <w:p w:rsidR="00A2177B" w:rsidRPr="005749BE" w:rsidRDefault="005D0E04" w:rsidP="005749BE">
            <w:pPr>
              <w:spacing w:line="240" w:lineRule="auto"/>
              <w:ind w:firstLine="42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28"/>
                <w:szCs w:val="28"/>
              </w:rPr>
              <w:t>Методическое пособие для учителя</w:t>
            </w:r>
          </w:p>
          <w:p w:rsidR="00A2177B" w:rsidRPr="005749BE" w:rsidRDefault="005D0E04" w:rsidP="005749BE">
            <w:pPr>
              <w:spacing w:line="240" w:lineRule="auto"/>
              <w:ind w:firstLine="42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proofErr w:type="spellStart"/>
            <w:r w:rsidRPr="005749BE">
              <w:rPr>
                <w:rFonts w:ascii="Times New Roman" w:eastAsia="Times New Roman" w:hAnsi="Times New Roman" w:cs="Times New Roman"/>
                <w:sz w:val="28"/>
                <w:szCs w:val="28"/>
              </w:rPr>
              <w:t>Видеометодичка</w:t>
            </w:r>
            <w:proofErr w:type="spellEnd"/>
            <w:r w:rsidRPr="005749BE">
              <w:rPr>
                <w:rFonts w:ascii="Times New Roman" w:eastAsia="Times New Roman" w:hAnsi="Times New Roman" w:cs="Times New Roman"/>
                <w:sz w:val="28"/>
                <w:szCs w:val="28"/>
              </w:rPr>
              <w:t xml:space="preserve"> для учителя</w:t>
            </w:r>
          </w:p>
          <w:p w:rsidR="00A2177B" w:rsidRPr="005749BE" w:rsidRDefault="005D0E04" w:rsidP="005749BE">
            <w:pPr>
              <w:spacing w:line="240" w:lineRule="auto"/>
              <w:ind w:firstLine="42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28"/>
                <w:szCs w:val="28"/>
              </w:rPr>
              <w:t>Задание на платформе для учеников</w:t>
            </w:r>
          </w:p>
        </w:tc>
      </w:tr>
      <w:tr w:rsidR="00A2177B" w:rsidRPr="005749BE" w:rsidTr="005749BE">
        <w:trPr>
          <w:trHeight w:val="253"/>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2</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Учебное оборудование</w:t>
            </w:r>
          </w:p>
        </w:tc>
      </w:tr>
      <w:tr w:rsidR="00A2177B" w:rsidRPr="005749BE" w:rsidTr="005749BE">
        <w:trPr>
          <w:trHeight w:val="339"/>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 xml:space="preserve"> </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Классная меловая/маркерная доска/</w:t>
            </w:r>
            <w:proofErr w:type="spellStart"/>
            <w:r w:rsidRPr="005749BE">
              <w:rPr>
                <w:rFonts w:ascii="Times New Roman" w:eastAsia="Times New Roman" w:hAnsi="Times New Roman" w:cs="Times New Roman"/>
                <w:sz w:val="28"/>
                <w:szCs w:val="28"/>
              </w:rPr>
              <w:t>флипчарт</w:t>
            </w:r>
            <w:proofErr w:type="spellEnd"/>
          </w:p>
        </w:tc>
      </w:tr>
      <w:tr w:rsidR="00A2177B" w:rsidRPr="005749BE" w:rsidTr="005749BE">
        <w:trPr>
          <w:trHeight w:val="349"/>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3</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Технические средства</w:t>
            </w:r>
          </w:p>
        </w:tc>
      </w:tr>
      <w:tr w:rsidR="00A2177B" w:rsidRPr="005749BE" w:rsidTr="0040331B">
        <w:trPr>
          <w:trHeight w:val="718"/>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 xml:space="preserve"> </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r w:rsidRPr="005749BE">
              <w:rPr>
                <w:rFonts w:ascii="Times New Roman" w:eastAsia="Times New Roman" w:hAnsi="Times New Roman" w:cs="Times New Roman"/>
                <w:sz w:val="28"/>
                <w:szCs w:val="28"/>
              </w:rPr>
              <w:t>Компьютер</w:t>
            </w:r>
          </w:p>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r w:rsidRPr="005749BE">
              <w:rPr>
                <w:rFonts w:ascii="Times New Roman" w:eastAsia="Times New Roman" w:hAnsi="Times New Roman" w:cs="Times New Roman"/>
                <w:sz w:val="28"/>
                <w:szCs w:val="28"/>
              </w:rPr>
              <w:t>Мультимедийный проектор</w:t>
            </w:r>
          </w:p>
        </w:tc>
      </w:tr>
      <w:tr w:rsidR="00A2177B" w:rsidRPr="005749BE" w:rsidTr="0040331B">
        <w:trPr>
          <w:trHeight w:val="377"/>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4</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Программное обеспечение</w:t>
            </w:r>
          </w:p>
        </w:tc>
      </w:tr>
      <w:tr w:rsidR="00A2177B" w:rsidRPr="005749BE" w:rsidTr="005749BE">
        <w:trPr>
          <w:trHeight w:val="1820"/>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jc w:val="center"/>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 xml:space="preserve"> </w:t>
            </w:r>
          </w:p>
        </w:tc>
        <w:tc>
          <w:tcPr>
            <w:tcW w:w="84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r w:rsidRPr="005749BE">
              <w:rPr>
                <w:rFonts w:ascii="Times New Roman" w:eastAsia="Times New Roman" w:hAnsi="Times New Roman" w:cs="Times New Roman"/>
                <w:sz w:val="28"/>
                <w:szCs w:val="28"/>
              </w:rPr>
              <w:t xml:space="preserve">ОС </w:t>
            </w:r>
            <w:proofErr w:type="spellStart"/>
            <w:r w:rsidRPr="005749BE">
              <w:rPr>
                <w:rFonts w:ascii="Times New Roman" w:eastAsia="Times New Roman" w:hAnsi="Times New Roman" w:cs="Times New Roman"/>
                <w:sz w:val="28"/>
                <w:szCs w:val="28"/>
              </w:rPr>
              <w:t>Windows</w:t>
            </w:r>
            <w:proofErr w:type="spellEnd"/>
            <w:r w:rsidRPr="005749BE">
              <w:rPr>
                <w:rFonts w:ascii="Times New Roman" w:eastAsia="Times New Roman" w:hAnsi="Times New Roman" w:cs="Times New Roman"/>
                <w:sz w:val="28"/>
                <w:szCs w:val="28"/>
              </w:rPr>
              <w:t xml:space="preserve"> 7 и более новые версии</w:t>
            </w:r>
          </w:p>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proofErr w:type="spellStart"/>
            <w:r w:rsidRPr="005749BE">
              <w:rPr>
                <w:rFonts w:ascii="Times New Roman" w:eastAsia="Times New Roman" w:hAnsi="Times New Roman" w:cs="Times New Roman"/>
                <w:sz w:val="28"/>
                <w:szCs w:val="28"/>
              </w:rPr>
              <w:t>Google</w:t>
            </w:r>
            <w:proofErr w:type="spellEnd"/>
            <w:r w:rsidRPr="005749BE">
              <w:rPr>
                <w:rFonts w:ascii="Times New Roman" w:eastAsia="Times New Roman" w:hAnsi="Times New Roman" w:cs="Times New Roman"/>
                <w:sz w:val="28"/>
                <w:szCs w:val="28"/>
              </w:rPr>
              <w:t xml:space="preserve"> </w:t>
            </w:r>
            <w:proofErr w:type="spellStart"/>
            <w:r w:rsidRPr="005749BE">
              <w:rPr>
                <w:rFonts w:ascii="Times New Roman" w:eastAsia="Times New Roman" w:hAnsi="Times New Roman" w:cs="Times New Roman"/>
                <w:sz w:val="28"/>
                <w:szCs w:val="28"/>
              </w:rPr>
              <w:t>Chrome</w:t>
            </w:r>
            <w:proofErr w:type="spellEnd"/>
          </w:p>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r w:rsidRPr="005749BE">
              <w:rPr>
                <w:rFonts w:ascii="Times New Roman" w:eastAsia="Times New Roman" w:hAnsi="Times New Roman" w:cs="Times New Roman"/>
                <w:sz w:val="28"/>
                <w:szCs w:val="28"/>
              </w:rPr>
              <w:t>«Блокнот»</w:t>
            </w:r>
          </w:p>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r w:rsidRPr="005749BE">
              <w:rPr>
                <w:rFonts w:ascii="Times New Roman" w:eastAsia="Times New Roman" w:hAnsi="Times New Roman" w:cs="Times New Roman"/>
                <w:sz w:val="28"/>
                <w:szCs w:val="28"/>
              </w:rPr>
              <w:t xml:space="preserve">MS </w:t>
            </w:r>
            <w:proofErr w:type="spellStart"/>
            <w:r w:rsidRPr="005749BE">
              <w:rPr>
                <w:rFonts w:ascii="Times New Roman" w:eastAsia="Times New Roman" w:hAnsi="Times New Roman" w:cs="Times New Roman"/>
                <w:sz w:val="28"/>
                <w:szCs w:val="28"/>
              </w:rPr>
              <w:t>PowerPoint</w:t>
            </w:r>
            <w:proofErr w:type="spellEnd"/>
          </w:p>
          <w:p w:rsidR="00A2177B" w:rsidRPr="005749BE" w:rsidRDefault="005D0E04" w:rsidP="005749BE">
            <w:pPr>
              <w:spacing w:line="240" w:lineRule="auto"/>
              <w:ind w:left="1080" w:hanging="360"/>
              <w:rPr>
                <w:rFonts w:ascii="Times New Roman" w:eastAsia="Times New Roman" w:hAnsi="Times New Roman" w:cs="Times New Roman"/>
                <w:sz w:val="28"/>
                <w:szCs w:val="28"/>
              </w:rPr>
            </w:pPr>
            <w:r w:rsidRPr="005749BE">
              <w:rPr>
                <w:rFonts w:ascii="Times New Roman" w:eastAsia="Times New Roman" w:hAnsi="Times New Roman" w:cs="Times New Roman"/>
                <w:sz w:val="28"/>
                <w:szCs w:val="28"/>
              </w:rPr>
              <w:t>●</w:t>
            </w:r>
            <w:r w:rsidRPr="005749BE">
              <w:rPr>
                <w:rFonts w:ascii="Times New Roman" w:eastAsia="Times New Roman" w:hAnsi="Times New Roman" w:cs="Times New Roman"/>
                <w:sz w:val="14"/>
                <w:szCs w:val="14"/>
              </w:rPr>
              <w:t xml:space="preserve"> </w:t>
            </w:r>
            <w:r w:rsidRPr="005749BE">
              <w:rPr>
                <w:rFonts w:ascii="Times New Roman" w:eastAsia="Times New Roman" w:hAnsi="Times New Roman" w:cs="Times New Roman"/>
                <w:sz w:val="14"/>
                <w:szCs w:val="14"/>
              </w:rPr>
              <w:tab/>
            </w:r>
            <w:proofErr w:type="spellStart"/>
            <w:r w:rsidRPr="005749BE">
              <w:rPr>
                <w:rFonts w:ascii="Times New Roman" w:eastAsia="Times New Roman" w:hAnsi="Times New Roman" w:cs="Times New Roman"/>
                <w:sz w:val="28"/>
                <w:szCs w:val="28"/>
              </w:rPr>
              <w:t>Scratch</w:t>
            </w:r>
            <w:proofErr w:type="spellEnd"/>
            <w:r w:rsidRPr="005749BE">
              <w:rPr>
                <w:rFonts w:ascii="Times New Roman" w:eastAsia="Times New Roman" w:hAnsi="Times New Roman" w:cs="Times New Roman"/>
                <w:sz w:val="28"/>
                <w:szCs w:val="28"/>
              </w:rPr>
              <w:t xml:space="preserve"> (на платформе «</w:t>
            </w:r>
            <w:proofErr w:type="spellStart"/>
            <w:r w:rsidRPr="005749BE">
              <w:rPr>
                <w:rFonts w:ascii="Times New Roman" w:eastAsia="Times New Roman" w:hAnsi="Times New Roman" w:cs="Times New Roman"/>
                <w:sz w:val="28"/>
                <w:szCs w:val="28"/>
              </w:rPr>
              <w:t>Алгоритмики</w:t>
            </w:r>
            <w:proofErr w:type="spellEnd"/>
            <w:r w:rsidRPr="005749BE">
              <w:rPr>
                <w:rFonts w:ascii="Times New Roman" w:eastAsia="Times New Roman" w:hAnsi="Times New Roman" w:cs="Times New Roman"/>
                <w:sz w:val="28"/>
                <w:szCs w:val="28"/>
              </w:rPr>
              <w:t>»)</w:t>
            </w:r>
          </w:p>
        </w:tc>
      </w:tr>
    </w:tbl>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pStyle w:val="1"/>
        <w:rPr>
          <w:rFonts w:ascii="Times New Roman" w:eastAsia="Times New Roman" w:hAnsi="Times New Roman" w:cs="Times New Roman"/>
          <w:b/>
          <w:sz w:val="32"/>
          <w:szCs w:val="32"/>
        </w:rPr>
      </w:pPr>
      <w:bookmarkStart w:id="11" w:name="_radokl9cca2h" w:colFirst="0" w:colLast="0"/>
      <w:bookmarkEnd w:id="11"/>
      <w:r>
        <w:br w:type="page"/>
      </w:r>
    </w:p>
    <w:p w:rsidR="00A2177B" w:rsidRPr="0040331B" w:rsidRDefault="005D0E04" w:rsidP="00C10011">
      <w:pPr>
        <w:pStyle w:val="1"/>
        <w:spacing w:before="0" w:after="0" w:line="240" w:lineRule="auto"/>
        <w:rPr>
          <w:rFonts w:ascii="Times New Roman" w:eastAsia="Times New Roman" w:hAnsi="Times New Roman" w:cs="Times New Roman"/>
          <w:b/>
          <w:sz w:val="32"/>
          <w:szCs w:val="32"/>
        </w:rPr>
      </w:pPr>
      <w:bookmarkStart w:id="12" w:name="_w071ojkrxk2h" w:colFirst="0" w:colLast="0"/>
      <w:bookmarkEnd w:id="12"/>
      <w:r>
        <w:rPr>
          <w:rFonts w:ascii="Times New Roman" w:eastAsia="Times New Roman" w:hAnsi="Times New Roman" w:cs="Times New Roman"/>
          <w:b/>
          <w:sz w:val="32"/>
          <w:szCs w:val="32"/>
        </w:rPr>
        <w:lastRenderedPageBreak/>
        <w:t>Критерии оценивания достижений учащихся</w:t>
      </w:r>
      <w:r>
        <w:rPr>
          <w:rFonts w:ascii="Times New Roman" w:eastAsia="Times New Roman" w:hAnsi="Times New Roman" w:cs="Times New Roman"/>
          <w:b/>
          <w:sz w:val="28"/>
          <w:szCs w:val="28"/>
        </w:rPr>
        <w:t xml:space="preserve"> </w:t>
      </w:r>
    </w:p>
    <w:p w:rsidR="00A2177B" w:rsidRPr="0040331B" w:rsidRDefault="005D0E04" w:rsidP="00C10011">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Текущее оценивание на уроках</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выполнил задание в соответствии с поставленной целью и задачами;</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соответствует изначально заявленным требованиям и условиям;</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следовал плану в достижения цели (проект);</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выполнена аккуратно;</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мысли ученика изложены грамотно и логично; </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задания ученик применил изученные знания и навыки по теме;</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выполнено добросовестно, с осуществлением самоконтроля;</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является оригинальным (отсутствие плагиата);</w:t>
      </w:r>
    </w:p>
    <w:p w:rsidR="00A2177B" w:rsidRDefault="005D0E04" w:rsidP="00C10011">
      <w:pPr>
        <w:numPr>
          <w:ilvl w:val="0"/>
          <w:numId w:val="3"/>
        </w:num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творчески и нестандартно подошёл к выполнению задания;</w:t>
      </w:r>
    </w:p>
    <w:p w:rsidR="00A2177B" w:rsidRPr="0040331B" w:rsidRDefault="005D0E04" w:rsidP="00C10011">
      <w:pPr>
        <w:numPr>
          <w:ilvl w:val="0"/>
          <w:numId w:val="3"/>
        </w:numPr>
        <w:spacing w:line="240" w:lineRule="auto"/>
        <w:ind w:left="709" w:hanging="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способен оценить свою работу, наличие рефлексии</w:t>
      </w:r>
    </w:p>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Pr="0040331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Оценивание МСО</w:t>
      </w:r>
      <w:r>
        <w:rPr>
          <w:rFonts w:ascii="Times New Roman" w:eastAsia="Times New Roman" w:hAnsi="Times New Roman" w:cs="Times New Roman"/>
          <w:sz w:val="28"/>
          <w:szCs w:val="28"/>
        </w:rPr>
        <w:t xml:space="preserve"> </w:t>
      </w:r>
    </w:p>
    <w:p w:rsidR="00A2177B" w:rsidRPr="0040331B" w:rsidRDefault="005D0E04" w:rsidP="00C10011">
      <w:pPr>
        <w:spacing w:line="240" w:lineRule="auto"/>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w:t>
      </w:r>
      <w:r>
        <w:rPr>
          <w:rFonts w:ascii="Times New Roman" w:eastAsia="Times New Roman" w:hAnsi="Times New Roman" w:cs="Times New Roman"/>
          <w:sz w:val="28"/>
          <w:szCs w:val="28"/>
        </w:rPr>
        <w:t xml:space="preserve">— это оценивание достижений учащегося на каком-то этапе образования (в конце изучения раздела, в конце учебного года). Оно является надёжным показателем уровня усвоения содержательных стандартов. </w:t>
      </w:r>
      <w:proofErr w:type="spellStart"/>
      <w:r>
        <w:rPr>
          <w:rFonts w:ascii="Times New Roman" w:eastAsia="Times New Roman" w:hAnsi="Times New Roman" w:cs="Times New Roman"/>
          <w:sz w:val="28"/>
          <w:szCs w:val="28"/>
        </w:rPr>
        <w:t>Суммативное</w:t>
      </w:r>
      <w:proofErr w:type="spellEnd"/>
      <w:r>
        <w:rPr>
          <w:rFonts w:ascii="Times New Roman" w:eastAsia="Times New Roman" w:hAnsi="Times New Roman" w:cs="Times New Roman"/>
          <w:sz w:val="28"/>
          <w:szCs w:val="28"/>
        </w:rPr>
        <w:t xml:space="preserve"> оценивание состоит из малого и большого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Малое </w:t>
      </w: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(МСО) </w:t>
      </w:r>
      <w:r>
        <w:rPr>
          <w:rFonts w:ascii="Times New Roman" w:eastAsia="Times New Roman" w:hAnsi="Times New Roman" w:cs="Times New Roman"/>
          <w:sz w:val="28"/>
          <w:szCs w:val="28"/>
        </w:rPr>
        <w:t xml:space="preserve">проводится учителем в конце изучения главы или раздела. Результаты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 являются официальными и фиксируются в классном журнале по дате проведения. Малые </w:t>
      </w:r>
      <w:proofErr w:type="spellStart"/>
      <w:r>
        <w:rPr>
          <w:rFonts w:ascii="Times New Roman" w:eastAsia="Times New Roman" w:hAnsi="Times New Roman" w:cs="Times New Roman"/>
          <w:sz w:val="28"/>
          <w:szCs w:val="28"/>
        </w:rPr>
        <w:t>суммативные</w:t>
      </w:r>
      <w:proofErr w:type="spellEnd"/>
      <w:r>
        <w:rPr>
          <w:rFonts w:ascii="Times New Roman" w:eastAsia="Times New Roman" w:hAnsi="Times New Roman" w:cs="Times New Roman"/>
          <w:sz w:val="28"/>
          <w:szCs w:val="28"/>
        </w:rPr>
        <w:t xml:space="preserve">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w:t>
      </w:r>
    </w:p>
    <w:p w:rsidR="00A2177B" w:rsidRPr="00453DA2" w:rsidRDefault="005D0E04" w:rsidP="00453DA2">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Средства для малого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 (тест, задание, письменные работы и т д.) разрабатываются учителем-предметником. Их результаты учитываются при расчёте полугодовых оценок. Оценка МСО выводится по следующему соотношению числа правильных ответов к общему числу заданий: </w:t>
      </w:r>
    </w:p>
    <w:tbl>
      <w:tblPr>
        <w:tblStyle w:val="ac"/>
        <w:tblW w:w="900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040"/>
        <w:gridCol w:w="3960"/>
      </w:tblGrid>
      <w:tr w:rsidR="00A2177B">
        <w:trPr>
          <w:trHeight w:val="540"/>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Процент правильных заданий</w:t>
            </w:r>
          </w:p>
        </w:tc>
        <w:tc>
          <w:tcPr>
            <w:tcW w:w="39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ученика</w:t>
            </w:r>
          </w:p>
        </w:tc>
      </w:tr>
      <w:tr w:rsidR="00A2177B" w:rsidTr="00C10011">
        <w:trPr>
          <w:trHeight w:val="337"/>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[0–30]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 (неудовлетворительно)</w:t>
            </w:r>
          </w:p>
        </w:tc>
      </w:tr>
      <w:tr w:rsidR="00A2177B" w:rsidTr="00C10011">
        <w:trPr>
          <w:trHeight w:val="373"/>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[31–60]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(удовлетворительно)</w:t>
            </w:r>
          </w:p>
        </w:tc>
      </w:tr>
      <w:tr w:rsidR="00A2177B" w:rsidTr="00C10011">
        <w:trPr>
          <w:trHeight w:val="353"/>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[61–80]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 (хорошо)</w:t>
            </w:r>
          </w:p>
        </w:tc>
      </w:tr>
      <w:tr w:rsidR="00A2177B" w:rsidTr="00453DA2">
        <w:trPr>
          <w:trHeight w:val="326"/>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[81–100]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(отлично)</w:t>
            </w:r>
          </w:p>
        </w:tc>
      </w:tr>
    </w:tbl>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Для 2–4 классов — каждые 5–6 уроков.</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Проводится только на нашей платформе в электронном виде, должно проверяться автоматически с помощью встроенных средств оценивания без участия человека. МСО проверяет детально весь материал текущего модуля и часть материалов предыдущих модулей, которые повторялись в рамках данного.  </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Малое </w:t>
      </w:r>
      <w:proofErr w:type="spellStart"/>
      <w:r>
        <w:rPr>
          <w:rFonts w:ascii="Times New Roman" w:eastAsia="Times New Roman" w:hAnsi="Times New Roman" w:cs="Times New Roman"/>
          <w:sz w:val="28"/>
          <w:szCs w:val="28"/>
        </w:rPr>
        <w:t>суммативное</w:t>
      </w:r>
      <w:proofErr w:type="spellEnd"/>
      <w:r>
        <w:rPr>
          <w:rFonts w:ascii="Times New Roman" w:eastAsia="Times New Roman" w:hAnsi="Times New Roman" w:cs="Times New Roman"/>
          <w:sz w:val="28"/>
          <w:szCs w:val="28"/>
        </w:rPr>
        <w:t xml:space="preserve"> оценивание по каждому предмету проводится в течение 1-го (одного) учебного часа преподаваемого предмета.</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Вопросы по каждому классу и предмету составляются на 4-х уровнях:</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1-й уровень отражает самый низкий, а 4-й — самый высокий уровни.</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подготовленные ученики. Распределение баллов оценивания </w:t>
      </w:r>
      <w:proofErr w:type="spellStart"/>
      <w:r>
        <w:rPr>
          <w:rFonts w:ascii="Times New Roman" w:eastAsia="Times New Roman" w:hAnsi="Times New Roman" w:cs="Times New Roman"/>
          <w:sz w:val="28"/>
          <w:szCs w:val="28"/>
        </w:rPr>
        <w:t>поуровневых</w:t>
      </w:r>
      <w:proofErr w:type="spellEnd"/>
      <w:r>
        <w:rPr>
          <w:rFonts w:ascii="Times New Roman" w:eastAsia="Times New Roman" w:hAnsi="Times New Roman" w:cs="Times New Roman"/>
          <w:sz w:val="28"/>
          <w:szCs w:val="28"/>
        </w:rPr>
        <w:t xml:space="preserve"> вопросов по 100-балльной шкале предусматривается следующим образом:</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1-му уровню составляют 20% (или 20 баллов) оценивания;</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2-му уровню составляют 30% (или 30 баллов) оценивания;</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3-му уровню составляют 30% (или 30 баллов) оценивания;</w:t>
      </w:r>
    </w:p>
    <w:p w:rsidR="00A2177B" w:rsidRPr="002D1135"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4-му уровню составляют 20% (или 20 баллов) оценивания.</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Например: для 10 вопросов это может быть: </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простых вопросов по 5 баллов каждый = всего 20 баллов</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средне-простых вопросов по 10 баллов каждый = всего 30 баллов</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средне-сложных вопросов по 15 баллов каждый = всего 30 баллов</w:t>
      </w:r>
    </w:p>
    <w:p w:rsidR="00A2177B" w:rsidRDefault="005D0E04" w:rsidP="00C1001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сложный вопрос с максимальным баллом 20 = всего 20 баллов</w:t>
      </w:r>
    </w:p>
    <w:p w:rsidR="00A2177B" w:rsidRPr="002D1135" w:rsidRDefault="005D0E04" w:rsidP="00C10011">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Итого 10 вопросов = суммарный балл 100 баллов </w:t>
      </w:r>
    </w:p>
    <w:p w:rsidR="00A2177B" w:rsidRPr="002D1135"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Критерии оценивания должны быть составлены таким образом, чтобы они были понятны ученику и учителю, а также отмечены баллы за неполный ответ или частичное выполнение задания по пунктам. </w:t>
      </w: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w:t>
      </w:r>
    </w:p>
    <w:p w:rsidR="00A2177B" w:rsidRDefault="005D0E04" w:rsidP="00C1001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Каждый уровень оценивается как правильно или неправильно решённый автоматически платформой.</w:t>
      </w:r>
    </w:p>
    <w:p w:rsidR="00A2177B" w:rsidRDefault="005D0E04" w:rsidP="00C1001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Каждый уровень имеет баллы, которые выставляются за правильное его решение (от 1 до N).</w:t>
      </w:r>
    </w:p>
    <w:p w:rsidR="00A2177B" w:rsidRDefault="005D0E04" w:rsidP="00C1001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Платформа должна оценивать результат решения МСО учеником после того, как МСО сдано, и выставлять оценку. </w:t>
      </w:r>
    </w:p>
    <w:p w:rsidR="00A2177B" w:rsidRPr="002D1135" w:rsidRDefault="005D0E04" w:rsidP="00C1001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Если ученик набрал &gt;= 81% баллов, то оценка 5, если &gt;=61% баллов, но меньше 80%, то оценка 4, если &gt;=31%, но меньше 60%, то оценка 3, иначе оценка 2. В случае оценки 2 МСО считается не пройденной. </w:t>
      </w:r>
    </w:p>
    <w:p w:rsidR="00A2177B" w:rsidRPr="002D1135" w:rsidRDefault="005D0E04" w:rsidP="00C1001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Оценивание БСО</w:t>
      </w:r>
    </w:p>
    <w:p w:rsidR="00A2177B" w:rsidRPr="002D1135"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Большое </w:t>
      </w: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(БСО)</w:t>
      </w:r>
      <w:r>
        <w:rPr>
          <w:rFonts w:ascii="Times New Roman" w:eastAsia="Times New Roman" w:hAnsi="Times New Roman" w:cs="Times New Roman"/>
          <w:sz w:val="28"/>
          <w:szCs w:val="28"/>
        </w:rPr>
        <w:t xml:space="preserve"> проводится в конце каждого полугодия руководителем школы или учителем, преподающим этот предмет.</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Вопросы по каждому классу и предмету составляются на 4-х уровнях. 1-й уровень отражает самый низкий, а 4-й — самый высокий уровни. 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подготовленные ученики. Распределение баллов оценивания </w:t>
      </w:r>
      <w:proofErr w:type="spellStart"/>
      <w:r>
        <w:rPr>
          <w:rFonts w:ascii="Times New Roman" w:eastAsia="Times New Roman" w:hAnsi="Times New Roman" w:cs="Times New Roman"/>
          <w:sz w:val="28"/>
          <w:szCs w:val="28"/>
        </w:rPr>
        <w:t>поуровневых</w:t>
      </w:r>
      <w:proofErr w:type="spellEnd"/>
      <w:r>
        <w:rPr>
          <w:rFonts w:ascii="Times New Roman" w:eastAsia="Times New Roman" w:hAnsi="Times New Roman" w:cs="Times New Roman"/>
          <w:sz w:val="28"/>
          <w:szCs w:val="28"/>
        </w:rPr>
        <w:t xml:space="preserve"> вопросов по 100-балльной шкале предусматривается следующим образом:</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1-му уровню составляют 20% (или 20 баллов) оценивания;</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2-му уровню составляют 30% (или 30 баллов) оценивания;</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3-му уровню составляют 30% (или 30 баллов) оценивания;</w:t>
      </w:r>
    </w:p>
    <w:p w:rsidR="00A2177B" w:rsidRPr="002D1135"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4-му уровню составляют 20% (или 20 баллов) оценивания.</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Полугодовая оценка ученика, если БСО </w:t>
      </w:r>
      <w:r>
        <w:rPr>
          <w:rFonts w:ascii="Times New Roman" w:eastAsia="Times New Roman" w:hAnsi="Times New Roman" w:cs="Times New Roman"/>
          <w:b/>
          <w:sz w:val="28"/>
          <w:szCs w:val="28"/>
        </w:rPr>
        <w:t>не</w:t>
      </w:r>
      <w:r>
        <w:rPr>
          <w:rFonts w:ascii="Times New Roman" w:eastAsia="Times New Roman" w:hAnsi="Times New Roman" w:cs="Times New Roman"/>
          <w:sz w:val="28"/>
          <w:szCs w:val="28"/>
        </w:rPr>
        <w:t xml:space="preserve"> проводилось, рассчитывается по следующей формуле</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A2177B" w:rsidRPr="002D1135"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(Бал МСО1+Бал МСО2+Бал МСО3</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 3 = Полугодовой балл (Среднее арифметическое) </w:t>
      </w:r>
    </w:p>
    <w:p w:rsidR="00A2177B" w:rsidRPr="002D1135"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w:t>
      </w:r>
      <w:r>
        <w:rPr>
          <w:rFonts w:ascii="Times New Roman" w:eastAsia="Times New Roman" w:hAnsi="Times New Roman" w:cs="Times New Roman"/>
          <w:b/>
          <w:sz w:val="28"/>
          <w:szCs w:val="28"/>
        </w:rPr>
        <w:t xml:space="preserve"> было проведено БСО,</w:t>
      </w:r>
      <w:r>
        <w:rPr>
          <w:rFonts w:ascii="Times New Roman" w:eastAsia="Times New Roman" w:hAnsi="Times New Roman" w:cs="Times New Roman"/>
          <w:sz w:val="28"/>
          <w:szCs w:val="28"/>
        </w:rPr>
        <w:t xml:space="preserve"> то по следующей формуле</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A2177B" w:rsidRPr="002D1135"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((Бал МСО1+Бал МСО2+Бал МСО3</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 3 ) * 0,4 + Бал БСО* 0,6 = Полугодовой балл</w:t>
      </w:r>
    </w:p>
    <w:p w:rsidR="00A2177B" w:rsidRDefault="005D0E04" w:rsidP="00C10011">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Годовая оценка ученика рассчитывается на основе среднего значения полугодовых оценок. </w:t>
      </w:r>
    </w:p>
    <w:p w:rsidR="00A2177B" w:rsidRPr="002D1135" w:rsidRDefault="005D0E04" w:rsidP="00C10011">
      <w:pPr>
        <w:pStyle w:val="1"/>
        <w:spacing w:before="0" w:after="0" w:line="240" w:lineRule="auto"/>
        <w:rPr>
          <w:rFonts w:ascii="Times New Roman" w:eastAsia="Times New Roman" w:hAnsi="Times New Roman" w:cs="Times New Roman"/>
          <w:b/>
          <w:sz w:val="32"/>
          <w:szCs w:val="32"/>
        </w:rPr>
      </w:pPr>
      <w:bookmarkStart w:id="13" w:name="_f823nx7azqi7" w:colFirst="0" w:colLast="0"/>
      <w:bookmarkStart w:id="14" w:name="_sznjsps2n5ah" w:colFirst="0" w:colLast="0"/>
      <w:bookmarkEnd w:id="13"/>
      <w:bookmarkEnd w:id="14"/>
      <w:r>
        <w:rPr>
          <w:rFonts w:ascii="Times New Roman" w:eastAsia="Times New Roman" w:hAnsi="Times New Roman" w:cs="Times New Roman"/>
          <w:b/>
          <w:sz w:val="32"/>
          <w:szCs w:val="32"/>
        </w:rPr>
        <w:t xml:space="preserve">Переход между курсами </w:t>
      </w:r>
    </w:p>
    <w:p w:rsidR="00A2177B" w:rsidRPr="002D1135" w:rsidRDefault="005D0E04" w:rsidP="00C10011">
      <w:pPr>
        <w:spacing w:line="240" w:lineRule="auto"/>
        <w:rPr>
          <w:rFonts w:ascii="Times New Roman" w:eastAsia="Times New Roman" w:hAnsi="Times New Roman" w:cs="Times New Roman"/>
        </w:rPr>
      </w:pPr>
      <w:r>
        <w:rPr>
          <w:rFonts w:ascii="Times New Roman" w:eastAsia="Times New Roman" w:hAnsi="Times New Roman" w:cs="Times New Roman"/>
          <w:sz w:val="28"/>
          <w:szCs w:val="28"/>
        </w:rPr>
        <w:t>Ученики последовательно проходят курсы с 1 по 4 класс.</w:t>
      </w:r>
    </w:p>
    <w:tbl>
      <w:tblPr>
        <w:tblStyle w:val="ad"/>
        <w:tblW w:w="10050" w:type="dxa"/>
        <w:tblInd w:w="-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30"/>
        <w:gridCol w:w="1515"/>
        <w:gridCol w:w="1410"/>
        <w:gridCol w:w="2565"/>
        <w:gridCol w:w="1530"/>
      </w:tblGrid>
      <w:tr w:rsidR="00A2177B">
        <w:trPr>
          <w:trHeight w:val="884"/>
        </w:trPr>
        <w:tc>
          <w:tcPr>
            <w:tcW w:w="30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какого года идёт </w:t>
            </w:r>
            <w:proofErr w:type="gramStart"/>
            <w:r>
              <w:rPr>
                <w:rFonts w:ascii="Times New Roman" w:eastAsia="Times New Roman" w:hAnsi="Times New Roman" w:cs="Times New Roman"/>
                <w:sz w:val="28"/>
                <w:szCs w:val="28"/>
              </w:rPr>
              <w:t>обучение по программе</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c>
          <w:tcPr>
            <w:tcW w:w="151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1-й класс</w:t>
            </w:r>
          </w:p>
        </w:tc>
        <w:tc>
          <w:tcPr>
            <w:tcW w:w="141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2-й класс</w:t>
            </w:r>
          </w:p>
        </w:tc>
        <w:tc>
          <w:tcPr>
            <w:tcW w:w="256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3-й класс</w:t>
            </w:r>
          </w:p>
        </w:tc>
        <w:tc>
          <w:tcPr>
            <w:tcW w:w="15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4-й класс</w:t>
            </w:r>
          </w:p>
        </w:tc>
      </w:tr>
      <w:tr w:rsidR="00A2177B">
        <w:tc>
          <w:tcPr>
            <w:tcW w:w="30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1 класса</w:t>
            </w:r>
          </w:p>
        </w:tc>
        <w:tc>
          <w:tcPr>
            <w:tcW w:w="151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1</w:t>
            </w:r>
          </w:p>
        </w:tc>
        <w:tc>
          <w:tcPr>
            <w:tcW w:w="141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2–3 </w:t>
            </w:r>
          </w:p>
        </w:tc>
        <w:tc>
          <w:tcPr>
            <w:tcW w:w="256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3 второго года обучения (г. </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w:t>
            </w:r>
          </w:p>
        </w:tc>
        <w:tc>
          <w:tcPr>
            <w:tcW w:w="15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 2 класса</w:t>
            </w:r>
          </w:p>
        </w:tc>
        <w:tc>
          <w:tcPr>
            <w:tcW w:w="1515"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2–3</w:t>
            </w:r>
          </w:p>
        </w:tc>
        <w:tc>
          <w:tcPr>
            <w:tcW w:w="256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3 второго г</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о.</w:t>
            </w:r>
          </w:p>
        </w:tc>
        <w:tc>
          <w:tcPr>
            <w:tcW w:w="15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3 класса</w:t>
            </w:r>
          </w:p>
        </w:tc>
        <w:tc>
          <w:tcPr>
            <w:tcW w:w="1515"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565"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2–3</w:t>
            </w:r>
          </w:p>
        </w:tc>
        <w:tc>
          <w:tcPr>
            <w:tcW w:w="15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4 класса</w:t>
            </w:r>
          </w:p>
        </w:tc>
        <w:tc>
          <w:tcPr>
            <w:tcW w:w="1515"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565" w:type="dxa"/>
            <w:shd w:val="clear" w:color="auto" w:fill="auto"/>
            <w:tcMar>
              <w:top w:w="100" w:type="dxa"/>
              <w:left w:w="100" w:type="dxa"/>
              <w:bottom w:w="100" w:type="dxa"/>
              <w:right w:w="100" w:type="dxa"/>
            </w:tcMar>
          </w:tcPr>
          <w:p w:rsidR="00A2177B" w:rsidRDefault="00A2177B" w:rsidP="00C10011">
            <w:pPr>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30" w:type="dxa"/>
            <w:shd w:val="clear" w:color="auto" w:fill="auto"/>
            <w:tcMar>
              <w:top w:w="100" w:type="dxa"/>
              <w:left w:w="100" w:type="dxa"/>
              <w:bottom w:w="100" w:type="dxa"/>
              <w:right w:w="100" w:type="dxa"/>
            </w:tcMar>
          </w:tcPr>
          <w:p w:rsidR="00A2177B" w:rsidRDefault="005D0E04" w:rsidP="00C1001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bl>
    <w:p w:rsidR="00A2177B" w:rsidRDefault="00A2177B" w:rsidP="00C10011">
      <w:pPr>
        <w:spacing w:line="240" w:lineRule="auto"/>
      </w:pPr>
    </w:p>
    <w:p w:rsidR="00A2177B" w:rsidRDefault="00A2177B" w:rsidP="00C10011">
      <w:pPr>
        <w:spacing w:line="240" w:lineRule="auto"/>
        <w:rPr>
          <w:rFonts w:ascii="Times New Roman" w:eastAsia="Times New Roman" w:hAnsi="Times New Roman" w:cs="Times New Roman"/>
          <w:sz w:val="28"/>
          <w:szCs w:val="28"/>
        </w:rPr>
      </w:pPr>
    </w:p>
    <w:p w:rsidR="00A2177B" w:rsidRDefault="005D0E04" w:rsidP="00C1001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7E28D3" w:rsidRDefault="007E28D3">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A2177B" w:rsidRDefault="007E28D3" w:rsidP="00C10011">
      <w:pPr>
        <w:spacing w:line="240" w:lineRule="auto"/>
        <w:rPr>
          <w:rFonts w:ascii="Times New Roman" w:eastAsia="Times New Roman" w:hAnsi="Times New Roman" w:cs="Times New Roman"/>
          <w:b/>
          <w:sz w:val="28"/>
          <w:szCs w:val="28"/>
        </w:rPr>
      </w:pPr>
      <w:bookmarkStart w:id="15" w:name="_GoBack"/>
      <w:r>
        <w:rPr>
          <w:rFonts w:ascii="Times New Roman" w:eastAsia="Times New Roman" w:hAnsi="Times New Roman" w:cs="Times New Roman"/>
          <w:b/>
          <w:noProof/>
          <w:sz w:val="28"/>
          <w:szCs w:val="28"/>
          <w:lang w:val="ru-RU"/>
        </w:rPr>
        <w:lastRenderedPageBreak/>
        <w:drawing>
          <wp:anchor distT="0" distB="0" distL="114300" distR="114300" simplePos="0" relativeHeight="251659264" behindDoc="1" locked="0" layoutInCell="1" allowOverlap="1">
            <wp:simplePos x="0" y="0"/>
            <wp:positionH relativeFrom="column">
              <wp:posOffset>-898525</wp:posOffset>
            </wp:positionH>
            <wp:positionV relativeFrom="paragraph">
              <wp:posOffset>-816610</wp:posOffset>
            </wp:positionV>
            <wp:extent cx="7533005" cy="10558780"/>
            <wp:effectExtent l="0" t="0" r="0" b="0"/>
            <wp:wrapTight wrapText="bothSides">
              <wp:wrapPolygon edited="0">
                <wp:start x="0" y="0"/>
                <wp:lineTo x="0" y="21551"/>
                <wp:lineTo x="21522" y="21551"/>
                <wp:lineTo x="21522" y="0"/>
                <wp:lineTo x="0" y="0"/>
              </wp:wrapPolygon>
            </wp:wrapTight>
            <wp:docPr id="2" name="Рисунок 2" descr="C:\Users\Ангел-хранитель\Desktop\Выставить\Информация на сайты\Пристень\Attachments_pristen@yandex.ru_2021-10-15_11-37-12\Untitled.FR12 - 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нгел-хранитель\Desktop\Выставить\Информация на сайты\Пристень\Attachments_pristen@yandex.ru_2021-10-15_11-37-12\Untitled.FR12 - 000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554" b="2473"/>
                    <a:stretch/>
                  </pic:blipFill>
                  <pic:spPr bwMode="auto">
                    <a:xfrm>
                      <a:off x="0" y="0"/>
                      <a:ext cx="7533005" cy="10558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15"/>
    </w:p>
    <w:sectPr w:rsidR="00A2177B" w:rsidSect="00987075">
      <w:headerReference w:type="default" r:id="rId10"/>
      <w:footerReference w:type="default" r:id="rId11"/>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2AA" w:rsidRDefault="00CF42AA">
      <w:pPr>
        <w:spacing w:line="240" w:lineRule="auto"/>
      </w:pPr>
      <w:r>
        <w:separator/>
      </w:r>
    </w:p>
  </w:endnote>
  <w:endnote w:type="continuationSeparator" w:id="0">
    <w:p w:rsidR="00CF42AA" w:rsidRDefault="00CF42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Montserrat">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4E" w:rsidRDefault="00501C4E">
    <w:pPr>
      <w:jc w:val="right"/>
    </w:pPr>
    <w:r>
      <w:fldChar w:fldCharType="begin"/>
    </w:r>
    <w:r>
      <w:instrText>PAGE</w:instrText>
    </w:r>
    <w:r>
      <w:fldChar w:fldCharType="separate"/>
    </w:r>
    <w:r w:rsidR="007E28D3">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2AA" w:rsidRDefault="00CF42AA">
      <w:pPr>
        <w:spacing w:line="240" w:lineRule="auto"/>
      </w:pPr>
      <w:r>
        <w:separator/>
      </w:r>
    </w:p>
  </w:footnote>
  <w:footnote w:type="continuationSeparator" w:id="0">
    <w:p w:rsidR="00CF42AA" w:rsidRDefault="00CF42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4E" w:rsidRPr="00EF59A9" w:rsidRDefault="00501C4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91B99"/>
    <w:multiLevelType w:val="multilevel"/>
    <w:tmpl w:val="FD58D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1923146"/>
    <w:multiLevelType w:val="multilevel"/>
    <w:tmpl w:val="037AD9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D135ED6"/>
    <w:multiLevelType w:val="multilevel"/>
    <w:tmpl w:val="2AF09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D2F2650"/>
    <w:multiLevelType w:val="multilevel"/>
    <w:tmpl w:val="1A768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77B"/>
    <w:rsid w:val="000324A1"/>
    <w:rsid w:val="000D5173"/>
    <w:rsid w:val="00295AB0"/>
    <w:rsid w:val="002A4BEA"/>
    <w:rsid w:val="002D1135"/>
    <w:rsid w:val="00322368"/>
    <w:rsid w:val="00365BCB"/>
    <w:rsid w:val="003F4AE2"/>
    <w:rsid w:val="0040331B"/>
    <w:rsid w:val="00447CE1"/>
    <w:rsid w:val="00453DA2"/>
    <w:rsid w:val="00501C4E"/>
    <w:rsid w:val="00506120"/>
    <w:rsid w:val="005749BE"/>
    <w:rsid w:val="005D0E04"/>
    <w:rsid w:val="00636CBD"/>
    <w:rsid w:val="00760BFF"/>
    <w:rsid w:val="007C4F3B"/>
    <w:rsid w:val="007E28D3"/>
    <w:rsid w:val="00987075"/>
    <w:rsid w:val="009B3B8A"/>
    <w:rsid w:val="009F2F5F"/>
    <w:rsid w:val="00A2177B"/>
    <w:rsid w:val="00C10011"/>
    <w:rsid w:val="00CD6CC6"/>
    <w:rsid w:val="00CF42AA"/>
    <w:rsid w:val="00D2702E"/>
    <w:rsid w:val="00D962D0"/>
    <w:rsid w:val="00E17700"/>
    <w:rsid w:val="00EA0CAD"/>
    <w:rsid w:val="00EF59A9"/>
    <w:rsid w:val="00F4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Balloon Text"/>
    <w:basedOn w:val="a"/>
    <w:link w:val="af"/>
    <w:uiPriority w:val="99"/>
    <w:semiHidden/>
    <w:unhideWhenUsed/>
    <w:rsid w:val="003F4AE2"/>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F4AE2"/>
    <w:rPr>
      <w:rFonts w:ascii="Segoe UI" w:hAnsi="Segoe UI" w:cs="Segoe UI"/>
      <w:sz w:val="18"/>
      <w:szCs w:val="18"/>
    </w:rPr>
  </w:style>
  <w:style w:type="paragraph" w:styleId="af0">
    <w:name w:val="header"/>
    <w:basedOn w:val="a"/>
    <w:link w:val="af1"/>
    <w:uiPriority w:val="99"/>
    <w:unhideWhenUsed/>
    <w:rsid w:val="00EF59A9"/>
    <w:pPr>
      <w:tabs>
        <w:tab w:val="center" w:pos="4677"/>
        <w:tab w:val="right" w:pos="9355"/>
      </w:tabs>
      <w:spacing w:line="240" w:lineRule="auto"/>
    </w:pPr>
  </w:style>
  <w:style w:type="character" w:customStyle="1" w:styleId="af1">
    <w:name w:val="Верхний колонтитул Знак"/>
    <w:basedOn w:val="a0"/>
    <w:link w:val="af0"/>
    <w:uiPriority w:val="99"/>
    <w:rsid w:val="00EF59A9"/>
  </w:style>
  <w:style w:type="paragraph" w:styleId="af2">
    <w:name w:val="footer"/>
    <w:basedOn w:val="a"/>
    <w:link w:val="af3"/>
    <w:uiPriority w:val="99"/>
    <w:unhideWhenUsed/>
    <w:rsid w:val="00EF59A9"/>
    <w:pPr>
      <w:tabs>
        <w:tab w:val="center" w:pos="4677"/>
        <w:tab w:val="right" w:pos="9355"/>
      </w:tabs>
      <w:spacing w:line="240" w:lineRule="auto"/>
    </w:pPr>
  </w:style>
  <w:style w:type="character" w:customStyle="1" w:styleId="af3">
    <w:name w:val="Нижний колонтитул Знак"/>
    <w:basedOn w:val="a0"/>
    <w:link w:val="af2"/>
    <w:uiPriority w:val="99"/>
    <w:rsid w:val="00EF5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Balloon Text"/>
    <w:basedOn w:val="a"/>
    <w:link w:val="af"/>
    <w:uiPriority w:val="99"/>
    <w:semiHidden/>
    <w:unhideWhenUsed/>
    <w:rsid w:val="003F4AE2"/>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F4AE2"/>
    <w:rPr>
      <w:rFonts w:ascii="Segoe UI" w:hAnsi="Segoe UI" w:cs="Segoe UI"/>
      <w:sz w:val="18"/>
      <w:szCs w:val="18"/>
    </w:rPr>
  </w:style>
  <w:style w:type="paragraph" w:styleId="af0">
    <w:name w:val="header"/>
    <w:basedOn w:val="a"/>
    <w:link w:val="af1"/>
    <w:uiPriority w:val="99"/>
    <w:unhideWhenUsed/>
    <w:rsid w:val="00EF59A9"/>
    <w:pPr>
      <w:tabs>
        <w:tab w:val="center" w:pos="4677"/>
        <w:tab w:val="right" w:pos="9355"/>
      </w:tabs>
      <w:spacing w:line="240" w:lineRule="auto"/>
    </w:pPr>
  </w:style>
  <w:style w:type="character" w:customStyle="1" w:styleId="af1">
    <w:name w:val="Верхний колонтитул Знак"/>
    <w:basedOn w:val="a0"/>
    <w:link w:val="af0"/>
    <w:uiPriority w:val="99"/>
    <w:rsid w:val="00EF59A9"/>
  </w:style>
  <w:style w:type="paragraph" w:styleId="af2">
    <w:name w:val="footer"/>
    <w:basedOn w:val="a"/>
    <w:link w:val="af3"/>
    <w:uiPriority w:val="99"/>
    <w:unhideWhenUsed/>
    <w:rsid w:val="00EF59A9"/>
    <w:pPr>
      <w:tabs>
        <w:tab w:val="center" w:pos="4677"/>
        <w:tab w:val="right" w:pos="9355"/>
      </w:tabs>
      <w:spacing w:line="240" w:lineRule="auto"/>
    </w:pPr>
  </w:style>
  <w:style w:type="character" w:customStyle="1" w:styleId="af3">
    <w:name w:val="Нижний колонтитул Знак"/>
    <w:basedOn w:val="a0"/>
    <w:link w:val="af2"/>
    <w:uiPriority w:val="99"/>
    <w:rsid w:val="00EF5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34</Pages>
  <Words>7100</Words>
  <Characters>40473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Федеровна Дмитриева</dc:creator>
  <cp:lastModifiedBy>Ангел-хранитель</cp:lastModifiedBy>
  <cp:revision>4</cp:revision>
  <cp:lastPrinted>2021-07-15T06:43:00Z</cp:lastPrinted>
  <dcterms:created xsi:type="dcterms:W3CDTF">2021-10-14T06:39:00Z</dcterms:created>
  <dcterms:modified xsi:type="dcterms:W3CDTF">2021-10-15T11:04:00Z</dcterms:modified>
</cp:coreProperties>
</file>