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77" w:rsidRPr="00637770" w:rsidRDefault="00447877" w:rsidP="00447877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7770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47877" w:rsidRPr="00637770" w:rsidRDefault="00447877" w:rsidP="00447877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7770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637770">
        <w:rPr>
          <w:rFonts w:ascii="Times New Roman" w:hAnsi="Times New Roman" w:cs="Times New Roman"/>
          <w:sz w:val="24"/>
          <w:szCs w:val="24"/>
          <w:lang w:val="ru-RU"/>
        </w:rPr>
        <w:t>Пристеньская</w:t>
      </w:r>
      <w:proofErr w:type="spellEnd"/>
      <w:r w:rsidRPr="00637770">
        <w:rPr>
          <w:rFonts w:ascii="Times New Roman" w:hAnsi="Times New Roman" w:cs="Times New Roman"/>
          <w:sz w:val="24"/>
          <w:szCs w:val="24"/>
          <w:lang w:val="ru-RU"/>
        </w:rPr>
        <w:t xml:space="preserve"> основная общеобразовательная школа</w:t>
      </w: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47877" w:rsidRDefault="00447877" w:rsidP="0044787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47877" w:rsidRDefault="00447877" w:rsidP="00447877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447877" w:rsidRDefault="00447877" w:rsidP="00447877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600" w:type="pct"/>
        <w:tblInd w:w="-972" w:type="dxa"/>
        <w:tblLook w:val="01E0"/>
      </w:tblPr>
      <w:tblGrid>
        <w:gridCol w:w="3431"/>
        <w:gridCol w:w="3863"/>
        <w:gridCol w:w="3426"/>
      </w:tblGrid>
      <w:tr w:rsidR="00447877" w:rsidTr="00891872">
        <w:trPr>
          <w:trHeight w:val="2292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Учителей-предметников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 / 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Шматова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Т.И. /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</w:p>
          <w:p w:rsidR="00447877" w:rsidRPr="00637770" w:rsidRDefault="00447877" w:rsidP="00447877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«26» июня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МБОУ 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 / Бабенко Е.В. /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 26» июня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/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Решетняк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И.И. /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 «31» августа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447877" w:rsidRPr="00637770" w:rsidRDefault="00447877" w:rsidP="0089187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447877" w:rsidRPr="00584BEB" w:rsidRDefault="00447877" w:rsidP="00447877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7877" w:rsidRPr="00584BEB" w:rsidRDefault="00447877" w:rsidP="00447877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7877" w:rsidRPr="00584BEB" w:rsidRDefault="00447877" w:rsidP="00447877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7877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Pr="004B75A9" w:rsidRDefault="00447877" w:rsidP="00447877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7877" w:rsidRPr="004B75A9" w:rsidRDefault="00447877" w:rsidP="004478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кружкового занятия по внеурочной деятельности </w:t>
      </w:r>
    </w:p>
    <w:p w:rsidR="00447877" w:rsidRPr="00584BEB" w:rsidRDefault="00447877" w:rsidP="004478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«Православн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ая</w:t>
      </w: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культура»</w:t>
      </w:r>
    </w:p>
    <w:p w:rsidR="00447877" w:rsidRPr="00584BEB" w:rsidRDefault="00447877" w:rsidP="004478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для 6 класса</w:t>
      </w:r>
    </w:p>
    <w:p w:rsidR="00447877" w:rsidRPr="004B75A9" w:rsidRDefault="00447877" w:rsidP="004478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Учитель:</w:t>
      </w:r>
    </w:p>
    <w:p w:rsidR="00447877" w:rsidRPr="00584BEB" w:rsidRDefault="00447877" w:rsidP="00447877">
      <w:pPr>
        <w:pStyle w:val="a4"/>
        <w:jc w:val="righ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proofErr w:type="spellStart"/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>Решетняк</w:t>
      </w:r>
      <w:proofErr w:type="spellEnd"/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Ирин</w:t>
      </w: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>а</w:t>
      </w:r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Ивановн</w:t>
      </w: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>а</w:t>
      </w:r>
    </w:p>
    <w:p w:rsidR="00447877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                            </w:t>
      </w:r>
      <w:r w:rsidRPr="00D97029">
        <w:rPr>
          <w:rFonts w:ascii="Times New Roman" w:hAnsi="Times New Roman" w:cs="Times New Roman"/>
          <w:color w:val="000000"/>
          <w:sz w:val="32"/>
          <w:szCs w:val="32"/>
          <w:lang w:val="ru-RU"/>
        </w:rPr>
        <w:t>первая квалификационная</w:t>
      </w:r>
    </w:p>
    <w:p w:rsidR="00447877" w:rsidRPr="00D97029" w:rsidRDefault="00447877" w:rsidP="00447877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  </w:t>
      </w:r>
      <w:r w:rsidRPr="00D97029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категория</w:t>
      </w:r>
    </w:p>
    <w:p w:rsidR="00447877" w:rsidRPr="004B75A9" w:rsidRDefault="00447877" w:rsidP="004478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Default="00447877" w:rsidP="004478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     Календарно-тематическое планирование </w:t>
      </w:r>
      <w:r>
        <w:rPr>
          <w:rFonts w:ascii="Times New Roman" w:hAnsi="Times New Roman" w:cs="Times New Roman"/>
          <w:sz w:val="28"/>
          <w:szCs w:val="28"/>
          <w:lang w:val="ru-RU"/>
        </w:rPr>
        <w:t>кружкового занятия по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внеурочной деятельности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 «Православная культура» для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класса составлено: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i/>
          <w:sz w:val="28"/>
          <w:szCs w:val="28"/>
          <w:lang w:val="ru-RU"/>
        </w:rPr>
        <w:t>в соответствии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с требованиями федерального государственного образовательного стандарта начального общего образования;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542C3">
        <w:rPr>
          <w:rFonts w:ascii="Times New Roman" w:hAnsi="Times New Roman" w:cs="Times New Roman"/>
          <w:i/>
          <w:sz w:val="28"/>
          <w:szCs w:val="28"/>
          <w:lang w:val="ru-RU"/>
        </w:rPr>
        <w:t>на основе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: учебной предметной  программы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год; 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с учетом рекомендаций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инструктивно-методического письма Департамента образования Белгородской области о преподавании предмета «Православная культура» в общеобразовательных учреждениях Белгородской области в 201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>-201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учебном году.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Специфика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по внеурочной деятельности  </w:t>
      </w: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«Православная культура» заключается в обеспечении: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усвоения школьниками основ социального и культурного опыта развития России, формировавшегося и развивавшегося на протяжении более чем тысячелетнего периода под непосредственным воздействием православия,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приобщения учащихся к имеющим общенациональное значение духовным и материальным ценностям православной культуры;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формирования социального опыта учащихся в части российской мировоззренческой, культурной и гражданской идентичности.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Объектом внеурочной деятельности  «Православная культура» являются основы вероучения православия как традиционной для России религии, а также сложный и многоплановый процесс  развития характерных особенностей сознания и среды обитания человека, сформированных и организованных на основе православной духовности в контексте истории России и представленных в виде продуктов деятельности человека.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Целью изучения  предметной области «Православная культура»  является формирование на основе предмета духовно – нравственного содержания  базовой культуры личности школьника.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i/>
          <w:iCs/>
          <w:sz w:val="28"/>
          <w:szCs w:val="28"/>
          <w:lang w:val="ru-RU"/>
        </w:rPr>
        <w:t>Цель программы по внеурочной деятельности «Православная культура»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отражает требования российского законодательства к содержанию образования и ориентированы </w:t>
      </w:r>
      <w:proofErr w:type="gramStart"/>
      <w:r w:rsidRPr="002542C3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2542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-приобретение культурологических знаний, необходимых для личностной </w:t>
      </w:r>
      <w:proofErr w:type="gramStart"/>
      <w:r w:rsidRPr="002542C3">
        <w:rPr>
          <w:rFonts w:ascii="Times New Roman" w:hAnsi="Times New Roman" w:cs="Times New Roman"/>
          <w:sz w:val="28"/>
          <w:szCs w:val="28"/>
          <w:lang w:val="ru-RU"/>
        </w:rPr>
        <w:t>-с</w:t>
      </w:r>
      <w:proofErr w:type="gramEnd"/>
      <w:r w:rsidRPr="002542C3">
        <w:rPr>
          <w:rFonts w:ascii="Times New Roman" w:hAnsi="Times New Roman" w:cs="Times New Roman"/>
          <w:sz w:val="28"/>
          <w:szCs w:val="28"/>
          <w:lang w:val="ru-RU"/>
        </w:rPr>
        <w:t>амоидентификации и формирования мировоззрения школьников;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-обеспечение самоопределения личности, создания условий её самореализации;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-воспитание  гражданственности и патриотизма, культуры межнационального общения, любви к Родине, семье, согражданам;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-интеграцию личности в национальную и мировую культуру;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-формирование патриотических чувств и сознания граждан на основе исторических ценностей как основы консолидации общества.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соответствии с ведущими целями общеобразовательной школы, определяемыми Законом РФ «Об образовании» программой определяются следующие</w:t>
      </w:r>
      <w:r w:rsidRPr="002542C3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общие задачи обучения и воспитания: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преподавание школьникам культурологических знаний, необходимых для формирования у них целостной картины мира на основе традиционных для России культурных ценностей.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Воспитание школьников как благочестивых граждан </w:t>
      </w:r>
      <w:proofErr w:type="gramStart"/>
      <w:r w:rsidRPr="002542C3">
        <w:rPr>
          <w:rFonts w:ascii="Times New Roman" w:hAnsi="Times New Roman" w:cs="Times New Roman"/>
          <w:sz w:val="28"/>
          <w:szCs w:val="28"/>
          <w:lang w:val="ru-RU"/>
        </w:rPr>
        <w:t>демократического общества</w:t>
      </w:r>
      <w:proofErr w:type="gramEnd"/>
      <w:r w:rsidRPr="002542C3">
        <w:rPr>
          <w:rFonts w:ascii="Times New Roman" w:hAnsi="Times New Roman" w:cs="Times New Roman"/>
          <w:sz w:val="28"/>
          <w:szCs w:val="28"/>
          <w:lang w:val="ru-RU"/>
        </w:rPr>
        <w:t>, осознающих абсолютные ценности бытия и необходимость их осуществления в своем поведении.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Передача современным школьникам знаний в области истории религиозного развития личности.</w:t>
      </w:r>
    </w:p>
    <w:p w:rsidR="007F4FD1" w:rsidRPr="005736A0" w:rsidRDefault="007F4FD1" w:rsidP="007F4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6A0">
        <w:rPr>
          <w:rFonts w:ascii="Times New Roman" w:hAnsi="Times New Roman" w:cs="Times New Roman"/>
          <w:b/>
          <w:sz w:val="28"/>
          <w:szCs w:val="28"/>
        </w:rPr>
        <w:t>Описание места занятия по внеурочной деятельности</w:t>
      </w:r>
    </w:p>
    <w:p w:rsidR="007F4FD1" w:rsidRPr="005736A0" w:rsidRDefault="007F4FD1" w:rsidP="007F4FD1">
      <w:pPr>
        <w:pStyle w:val="21"/>
        <w:widowControl w:val="0"/>
        <w:tabs>
          <w:tab w:val="left" w:pos="426"/>
        </w:tabs>
        <w:ind w:right="0"/>
        <w:jc w:val="both"/>
        <w:rPr>
          <w:szCs w:val="28"/>
        </w:rPr>
      </w:pPr>
      <w:r w:rsidRPr="005736A0">
        <w:rPr>
          <w:szCs w:val="28"/>
        </w:rPr>
        <w:t xml:space="preserve">                Календарно-тематическое планирование  кружкового занятия по внеурочной деятельности «Православная культура» для 6 класса рассчитано на </w:t>
      </w:r>
      <w:r w:rsidRPr="005736A0">
        <w:rPr>
          <w:b/>
          <w:i/>
          <w:szCs w:val="28"/>
        </w:rPr>
        <w:t>34 часа в неделю</w:t>
      </w:r>
      <w:r w:rsidRPr="005736A0">
        <w:rPr>
          <w:szCs w:val="28"/>
        </w:rPr>
        <w:t xml:space="preserve">, что соответствует объему учебной нагрузки, определенному учебным планом образовательного учреждения (34 </w:t>
      </w:r>
      <w:proofErr w:type="gramStart"/>
      <w:r w:rsidRPr="005736A0">
        <w:rPr>
          <w:szCs w:val="28"/>
        </w:rPr>
        <w:t>учебных</w:t>
      </w:r>
      <w:proofErr w:type="gramEnd"/>
      <w:r w:rsidRPr="005736A0">
        <w:rPr>
          <w:szCs w:val="28"/>
        </w:rPr>
        <w:t xml:space="preserve"> недели).  Учебная предметная  программа Л.Л.Шевченко рассчитана на </w:t>
      </w:r>
      <w:r w:rsidRPr="005736A0">
        <w:rPr>
          <w:b/>
          <w:szCs w:val="28"/>
        </w:rPr>
        <w:t>34</w:t>
      </w:r>
      <w:r w:rsidRPr="005736A0">
        <w:rPr>
          <w:szCs w:val="28"/>
        </w:rPr>
        <w:t xml:space="preserve"> часа, поэтому  в календарно-тематическое планирование  изменения не внесены.</w:t>
      </w:r>
    </w:p>
    <w:p w:rsidR="00CA72F4" w:rsidRPr="00CA72F4" w:rsidRDefault="00242125" w:rsidP="00CA72F4">
      <w:pPr>
        <w:tabs>
          <w:tab w:val="left" w:pos="709"/>
        </w:tabs>
        <w:suppressAutoHyphens/>
        <w:spacing w:after="0" w:line="100" w:lineRule="atLeast"/>
        <w:jc w:val="both"/>
        <w:rPr>
          <w:rFonts w:ascii="Calibri" w:eastAsia="DejaVu Sans" w:hAnsi="Calibri" w:cs="Times New Roman"/>
          <w:sz w:val="28"/>
          <w:szCs w:val="28"/>
        </w:rPr>
      </w:pPr>
      <w:r w:rsidRPr="00242125">
        <w:rPr>
          <w:rFonts w:ascii="Times New Roman" w:hAnsi="Times New Roman"/>
          <w:sz w:val="28"/>
          <w:szCs w:val="28"/>
        </w:rPr>
        <w:t xml:space="preserve">Однако в связи с праздничными днями, установленными постановлением правительства Российской Федерации «О переносе выходных дней в 2017 году» и «О переносе выходных дней в 2018 году», с целью выполнения программного материала, в соответствии с расписанием </w:t>
      </w:r>
      <w:r w:rsidR="00CA72F4">
        <w:rPr>
          <w:rFonts w:ascii="Times New Roman" w:hAnsi="Times New Roman"/>
          <w:sz w:val="28"/>
          <w:szCs w:val="28"/>
        </w:rPr>
        <w:t>занятий по внеурочной деятельности</w:t>
      </w:r>
      <w:r w:rsidRPr="00242125">
        <w:rPr>
          <w:rFonts w:ascii="Times New Roman" w:hAnsi="Times New Roman"/>
          <w:sz w:val="28"/>
          <w:szCs w:val="28"/>
        </w:rPr>
        <w:t xml:space="preserve"> школы на 2017-2018 учебный год объединены </w:t>
      </w:r>
      <w:r w:rsidR="00CA72F4">
        <w:rPr>
          <w:rFonts w:ascii="Times New Roman" w:hAnsi="Times New Roman"/>
          <w:sz w:val="28"/>
          <w:szCs w:val="28"/>
        </w:rPr>
        <w:t>занятия</w:t>
      </w:r>
      <w:r w:rsidRPr="00242125">
        <w:rPr>
          <w:rFonts w:ascii="Times New Roman" w:hAnsi="Times New Roman"/>
          <w:sz w:val="28"/>
          <w:szCs w:val="28"/>
        </w:rPr>
        <w:t xml:space="preserve"> №3</w:t>
      </w:r>
      <w:r w:rsidR="00CA72F4">
        <w:rPr>
          <w:rFonts w:ascii="Times New Roman" w:hAnsi="Times New Roman"/>
          <w:sz w:val="28"/>
          <w:szCs w:val="28"/>
        </w:rPr>
        <w:t>3</w:t>
      </w:r>
      <w:r w:rsidRPr="00242125">
        <w:rPr>
          <w:rFonts w:ascii="Times New Roman" w:hAnsi="Times New Roman"/>
          <w:sz w:val="28"/>
          <w:szCs w:val="28"/>
        </w:rPr>
        <w:t xml:space="preserve"> по теме: </w:t>
      </w:r>
      <w:r w:rsidR="00CA72F4" w:rsidRPr="00CA7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Царь Алексей Михайлович Романов и Патриарх Никон</w:t>
      </w:r>
      <w:proofErr w:type="gramStart"/>
      <w:r w:rsidR="00CA72F4" w:rsidRPr="00CA7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A72F4">
        <w:rPr>
          <w:rFonts w:ascii="Times New Roman" w:hAnsi="Times New Roman"/>
          <w:sz w:val="28"/>
          <w:szCs w:val="28"/>
        </w:rPr>
        <w:t>»</w:t>
      </w:r>
      <w:r w:rsidR="00CA72F4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CA72F4">
        <w:rPr>
          <w:rFonts w:ascii="Times New Roman" w:hAnsi="Times New Roman"/>
          <w:sz w:val="28"/>
          <w:szCs w:val="28"/>
        </w:rPr>
        <w:t>и №3</w:t>
      </w:r>
      <w:r w:rsidR="00CA72F4" w:rsidRPr="00CA72F4">
        <w:rPr>
          <w:rFonts w:ascii="Times New Roman" w:hAnsi="Times New Roman"/>
          <w:sz w:val="28"/>
          <w:szCs w:val="28"/>
        </w:rPr>
        <w:t>4</w:t>
      </w:r>
      <w:r w:rsidRPr="00CA72F4">
        <w:rPr>
          <w:rFonts w:ascii="Times New Roman" w:hAnsi="Times New Roman"/>
          <w:sz w:val="28"/>
          <w:szCs w:val="28"/>
        </w:rPr>
        <w:t xml:space="preserve"> по теме: </w:t>
      </w:r>
      <w:r w:rsidR="00CA72F4" w:rsidRPr="00CA7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Защита творческих работ по теме «Святые во времена Московского государства»</w:t>
      </w:r>
    </w:p>
    <w:p w:rsidR="00242125" w:rsidRPr="000B2373" w:rsidRDefault="00242125" w:rsidP="00242125">
      <w:pPr>
        <w:pStyle w:val="Standard"/>
        <w:shd w:val="clear" w:color="auto" w:fill="FFFFFF"/>
        <w:autoSpaceDE w:val="0"/>
        <w:ind w:firstLine="567"/>
        <w:jc w:val="both"/>
        <w:rPr>
          <w:rStyle w:val="FontStyle21"/>
          <w:rFonts w:ascii="Times New Roman" w:eastAsia="DejaVu Sans" w:hAnsi="Times New Roman"/>
          <w:b w:val="0"/>
          <w:sz w:val="28"/>
          <w:szCs w:val="28"/>
        </w:rPr>
      </w:pPr>
      <w:r w:rsidRPr="00242125">
        <w:rPr>
          <w:rFonts w:ascii="Times New Roman" w:hAnsi="Times New Roman" w:cs="Times New Roman"/>
          <w:sz w:val="28"/>
          <w:szCs w:val="28"/>
        </w:rPr>
        <w:t xml:space="preserve">В результате программный материал </w:t>
      </w:r>
      <w:r w:rsidR="00CA72F4">
        <w:rPr>
          <w:rFonts w:ascii="Times New Roman" w:hAnsi="Times New Roman" w:cs="Times New Roman"/>
          <w:sz w:val="28"/>
          <w:szCs w:val="28"/>
        </w:rPr>
        <w:t>по внеурочной деятельности</w:t>
      </w:r>
      <w:r w:rsidRPr="00242125">
        <w:rPr>
          <w:rFonts w:ascii="Times New Roman" w:hAnsi="Times New Roman" w:cs="Times New Roman"/>
          <w:sz w:val="28"/>
          <w:szCs w:val="28"/>
        </w:rPr>
        <w:t xml:space="preserve"> </w:t>
      </w:r>
      <w:r w:rsidRPr="00242125">
        <w:rPr>
          <w:rFonts w:ascii="Times New Roman" w:hAnsi="Times New Roman" w:cs="Times New Roman"/>
          <w:spacing w:val="1"/>
          <w:sz w:val="28"/>
          <w:szCs w:val="28"/>
        </w:rPr>
        <w:t xml:space="preserve">«Православная культура» в </w:t>
      </w:r>
      <w:r w:rsidR="005736A0">
        <w:rPr>
          <w:rFonts w:ascii="Times New Roman" w:hAnsi="Times New Roman" w:cs="Times New Roman"/>
          <w:spacing w:val="1"/>
          <w:sz w:val="28"/>
          <w:szCs w:val="28"/>
        </w:rPr>
        <w:t>6</w:t>
      </w:r>
      <w:r w:rsidRPr="00242125">
        <w:rPr>
          <w:rFonts w:ascii="Times New Roman" w:hAnsi="Times New Roman" w:cs="Times New Roman"/>
          <w:spacing w:val="1"/>
          <w:sz w:val="28"/>
          <w:szCs w:val="28"/>
        </w:rPr>
        <w:t xml:space="preserve"> классе</w:t>
      </w:r>
      <w:r w:rsidRPr="00242125">
        <w:rPr>
          <w:rStyle w:val="FontStyle26"/>
          <w:sz w:val="28"/>
          <w:szCs w:val="28"/>
        </w:rPr>
        <w:t xml:space="preserve"> </w:t>
      </w:r>
      <w:r w:rsidRPr="000B2373">
        <w:rPr>
          <w:rStyle w:val="FontStyle21"/>
          <w:rFonts w:ascii="Times New Roman" w:eastAsia="DejaVu Sans" w:hAnsi="Times New Roman"/>
          <w:b w:val="0"/>
          <w:sz w:val="28"/>
          <w:szCs w:val="28"/>
        </w:rPr>
        <w:t>в течение учебного года будет выполнен полностью.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ориентирована на использование </w:t>
      </w:r>
      <w:r w:rsidRPr="002421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учебно-методического комплекта: 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год; </w:t>
      </w:r>
    </w:p>
    <w:p w:rsidR="00242125" w:rsidRPr="005736A0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учебник «Православная культура» </w:t>
      </w:r>
      <w:r w:rsidR="005736A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 год обучения Л.Л.Шевченко 20</w:t>
      </w:r>
      <w:r w:rsidR="002542C3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 г; 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методическое пособие для учителя. Л.Л.Шевченко, 20</w:t>
      </w:r>
      <w:r w:rsidR="002542C3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242125" w:rsidRPr="000B237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373">
        <w:rPr>
          <w:rFonts w:ascii="Times New Roman" w:hAnsi="Times New Roman" w:cs="Times New Roman"/>
          <w:spacing w:val="-12"/>
          <w:sz w:val="28"/>
          <w:szCs w:val="28"/>
        </w:rPr>
        <w:t>Режим</w:t>
      </w:r>
      <w:proofErr w:type="spellEnd"/>
      <w:r w:rsidRPr="000B237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0B2373">
        <w:rPr>
          <w:rFonts w:ascii="Times New Roman" w:hAnsi="Times New Roman" w:cs="Times New Roman"/>
          <w:spacing w:val="-12"/>
          <w:sz w:val="28"/>
          <w:szCs w:val="28"/>
        </w:rPr>
        <w:t>занятий</w:t>
      </w:r>
      <w:proofErr w:type="spellEnd"/>
    </w:p>
    <w:p w:rsidR="00242125" w:rsidRPr="000B237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Занятия проводятся один раз в неделю во второй половине дня, через  45 минут </w:t>
      </w:r>
      <w:r w:rsidRPr="002542C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после окончания последнего урока. </w:t>
      </w:r>
      <w:r w:rsidRPr="000B2373">
        <w:rPr>
          <w:rFonts w:ascii="Times New Roman" w:hAnsi="Times New Roman" w:cs="Times New Roman"/>
          <w:spacing w:val="-9"/>
          <w:sz w:val="28"/>
          <w:szCs w:val="28"/>
          <w:lang w:val="ru-RU"/>
        </w:rPr>
        <w:t>Продолжительность занятия - 45 минут. Место проведения - учебный класс, библиотека, игровая площадка, парк.</w:t>
      </w:r>
    </w:p>
    <w:p w:rsidR="00242125" w:rsidRPr="008E1339" w:rsidRDefault="00242125" w:rsidP="0024212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242125" w:rsidRPr="005736A0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736A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Формы организации внеурочной деятельности</w:t>
      </w:r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самые различные: экскурсии, семинары, диспуты,  лекции, обсуждения, праздники, </w:t>
      </w:r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коллективные творческие дела, </w:t>
      </w:r>
      <w:proofErr w:type="spellStart"/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проекты</w:t>
      </w:r>
      <w:proofErr w:type="gramStart"/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>и</w:t>
      </w:r>
      <w:proofErr w:type="gramEnd"/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>гры</w:t>
      </w:r>
      <w:proofErr w:type="spellEnd"/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, конкурсы-кроссворды, библиотечные уроки, </w:t>
      </w:r>
      <w:r w:rsidRPr="005736A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путешествия   по   страницам   книг,     встречи   со   священником, </w:t>
      </w: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экскурсии в храм, уроки-спектакли, трудовые дела. 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Формы подведения итогов реализации программы внеурочной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деятельности: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*праздники;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*театрализованные представления;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*выставки рисунков;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*конкурсы.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Виды деятельности на занятии: слушание рассказа учителя,  обсуждение-размышление, создание </w:t>
      </w:r>
      <w:proofErr w:type="spellStart"/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мультимедийных</w:t>
      </w:r>
      <w:proofErr w:type="spellEnd"/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презентаций, рассматривание иллюстраций, рисование, чтение. 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внеурочной деятельности 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br/>
        <w:t>«Православная культура» направлена на изучение православных традиций,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br/>
        <w:t>на формирование и развитие творческого мышления воспитанников, на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br/>
        <w:t>приобретение культурологических знаний и умений в области духовно-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542C3">
        <w:rPr>
          <w:rFonts w:ascii="Times New Roman" w:hAnsi="Times New Roman" w:cs="Times New Roman"/>
          <w:spacing w:val="-3"/>
          <w:sz w:val="28"/>
          <w:szCs w:val="28"/>
          <w:lang w:val="ru-RU"/>
        </w:rPr>
        <w:t>нравственного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542C3">
        <w:rPr>
          <w:rFonts w:ascii="Times New Roman" w:hAnsi="Times New Roman" w:cs="Times New Roman"/>
          <w:spacing w:val="-3"/>
          <w:sz w:val="28"/>
          <w:szCs w:val="28"/>
          <w:lang w:val="ru-RU"/>
        </w:rPr>
        <w:t>воспитания,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542C3">
        <w:rPr>
          <w:rFonts w:ascii="Times New Roman" w:hAnsi="Times New Roman" w:cs="Times New Roman"/>
          <w:spacing w:val="-3"/>
          <w:sz w:val="28"/>
          <w:szCs w:val="28"/>
          <w:lang w:val="ru-RU"/>
        </w:rPr>
        <w:t>необходимых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542C3">
        <w:rPr>
          <w:rFonts w:ascii="Times New Roman" w:hAnsi="Times New Roman" w:cs="Times New Roman"/>
          <w:spacing w:val="-5"/>
          <w:sz w:val="28"/>
          <w:szCs w:val="28"/>
          <w:lang w:val="ru-RU"/>
        </w:rPr>
        <w:t>для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542C3">
        <w:rPr>
          <w:rFonts w:ascii="Times New Roman" w:hAnsi="Times New Roman" w:cs="Times New Roman"/>
          <w:spacing w:val="-3"/>
          <w:sz w:val="28"/>
          <w:szCs w:val="28"/>
          <w:lang w:val="ru-RU"/>
        </w:rPr>
        <w:t>личностной</w:t>
      </w:r>
      <w:r w:rsidRPr="002542C3">
        <w:rPr>
          <w:rFonts w:ascii="Times New Roman" w:hAnsi="Times New Roman" w:cs="Times New Roman"/>
          <w:spacing w:val="-3"/>
          <w:sz w:val="28"/>
          <w:szCs w:val="28"/>
          <w:lang w:val="ru-RU"/>
        </w:rPr>
        <w:br/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>самоидентификации, самоопределения и самореализации обучающегося с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542C3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 возможностей дополнительного образования.</w:t>
      </w:r>
    </w:p>
    <w:p w:rsidR="00242125" w:rsidRPr="008E1339" w:rsidRDefault="00242125" w:rsidP="0024212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1339">
        <w:rPr>
          <w:rFonts w:ascii="Times New Roman" w:hAnsi="Times New Roman" w:cs="Times New Roman"/>
          <w:b/>
          <w:sz w:val="28"/>
          <w:szCs w:val="28"/>
          <w:lang w:val="ru-RU"/>
        </w:rPr>
        <w:t>Ожидаемые результаты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339">
        <w:rPr>
          <w:rFonts w:ascii="Times New Roman" w:hAnsi="Times New Roman" w:cs="Times New Roman"/>
          <w:sz w:val="28"/>
          <w:szCs w:val="28"/>
          <w:lang w:val="ru-RU"/>
        </w:rPr>
        <w:t xml:space="preserve">На занятиях по внеурочной деятельности «Православная культура» учащиеся </w:t>
      </w:r>
      <w:r w:rsidR="008E133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E1339">
        <w:rPr>
          <w:rFonts w:ascii="Times New Roman" w:hAnsi="Times New Roman" w:cs="Times New Roman"/>
          <w:sz w:val="28"/>
          <w:szCs w:val="28"/>
          <w:lang w:val="ru-RU"/>
        </w:rPr>
        <w:t xml:space="preserve"> класса получат представления об истории принятия Киевской Русью христианства, </w:t>
      </w:r>
      <w:r w:rsidR="008E1339" w:rsidRP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Крещени</w:t>
      </w:r>
      <w:r w:rsid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</w:t>
      </w:r>
      <w:r w:rsidR="008E1339" w:rsidRP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Руси. Первы</w:t>
      </w:r>
      <w:r w:rsid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х </w:t>
      </w:r>
      <w:r w:rsidR="008E1339" w:rsidRP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христиан</w:t>
      </w:r>
      <w:r w:rsid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ах</w:t>
      </w:r>
      <w:r w:rsidR="008E1339" w:rsidRPr="008E13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Руси</w:t>
      </w:r>
      <w:r w:rsidRPr="008E133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При знакомстве с шедеврами православного культурного наследия Руси: книгами, иконами, храмами, музыкой – учащиеся начнут приобщаться к художественной культуре православия. Изучение материала будет способствовать воспитанию любви и преданности к Родине, к своему народу, бережному отношению к культурному наследию предков. </w:t>
      </w:r>
    </w:p>
    <w:p w:rsidR="00242125" w:rsidRPr="00242125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125">
        <w:rPr>
          <w:rFonts w:ascii="Times New Roman" w:hAnsi="Times New Roman" w:cs="Times New Roman"/>
          <w:sz w:val="28"/>
          <w:szCs w:val="28"/>
        </w:rPr>
        <w:t>Учащиеся</w:t>
      </w:r>
      <w:proofErr w:type="spellEnd"/>
      <w:r w:rsidRPr="00242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2125">
        <w:rPr>
          <w:rFonts w:ascii="Times New Roman" w:hAnsi="Times New Roman" w:cs="Times New Roman"/>
          <w:sz w:val="28"/>
          <w:szCs w:val="28"/>
        </w:rPr>
        <w:t>узнают</w:t>
      </w:r>
      <w:proofErr w:type="spellEnd"/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 как утвердилась христианская вера;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 на каких христианских ценностях стоится жизнь людей;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 путь духовного спасения человека;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 путь духовного воспитания человека.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научатся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>-  называть  христианские заповеди;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- определять нормы нравственного поведения человека;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- описывать жизнь православных святых;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- объяснять сущность понятий и их значение;</w:t>
      </w:r>
    </w:p>
    <w:p w:rsidR="00242125" w:rsidRPr="002542C3" w:rsidRDefault="00242125" w:rsidP="00242125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2C3">
        <w:rPr>
          <w:rFonts w:ascii="Times New Roman" w:hAnsi="Times New Roman" w:cs="Times New Roman"/>
          <w:sz w:val="28"/>
          <w:szCs w:val="28"/>
          <w:lang w:val="ru-RU"/>
        </w:rPr>
        <w:t xml:space="preserve"> - прогнозировать простейшие действия, выполнять творческие задания.</w:t>
      </w:r>
    </w:p>
    <w:p w:rsidR="00242125" w:rsidRPr="002542C3" w:rsidRDefault="00242125" w:rsidP="00242125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447877" w:rsidRPr="004B75A9" w:rsidRDefault="00447877" w:rsidP="00447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877" w:rsidRPr="004B75A9" w:rsidRDefault="00447877" w:rsidP="0044787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  <w:r w:rsidRPr="004B75A9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Тематическое планирование</w:t>
      </w:r>
    </w:p>
    <w:p w:rsidR="00447877" w:rsidRPr="004B75A9" w:rsidRDefault="00447877" w:rsidP="004478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</w:p>
    <w:p w:rsidR="00447877" w:rsidRPr="004B75A9" w:rsidRDefault="00447877" w:rsidP="0044787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6 класс</w:t>
      </w: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6520"/>
        <w:gridCol w:w="1995"/>
      </w:tblGrid>
      <w:tr w:rsidR="00447877" w:rsidRPr="004B75A9" w:rsidTr="0089187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/</w:t>
            </w:r>
            <w:proofErr w:type="spellStart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Название раздела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447877" w:rsidRPr="004B75A9" w:rsidTr="00891872">
        <w:trPr>
          <w:trHeight w:val="54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7877" w:rsidRPr="004B75A9" w:rsidRDefault="00447877" w:rsidP="008918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7877" w:rsidRPr="004B75A9" w:rsidRDefault="00447877" w:rsidP="008918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7877" w:rsidRPr="004B75A9" w:rsidRDefault="00447877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Первые христиане на Руси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Духовная твердыня </w:t>
            </w:r>
            <w:proofErr w:type="spellStart"/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Беломорья</w:t>
            </w:r>
            <w:proofErr w:type="spellEnd"/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Святые Нил </w:t>
            </w:r>
            <w:proofErr w:type="spellStart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Сорский</w:t>
            </w:r>
            <w:proofErr w:type="spellEnd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Иосиф Волоцкий размышляют о бо</w:t>
            </w: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softHyphen/>
              <w:t>гатстве и бескорыстии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Русские святые, Христа ради юродивые. Свирский чудотворец.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Святые во времена Московского государства.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Русские святые Смутного времени: Патриархи Иов, </w:t>
            </w:r>
            <w:proofErr w:type="spellStart"/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Ермоген</w:t>
            </w:r>
            <w:proofErr w:type="spellEnd"/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, Филарет Патриарх Никон.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47877" w:rsidRPr="004B75A9" w:rsidTr="0089187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877" w:rsidRPr="004B75A9" w:rsidRDefault="00447877" w:rsidP="008918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77" w:rsidRPr="004B75A9" w:rsidRDefault="00447877" w:rsidP="008918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C1793D" w:rsidRPr="004B75A9" w:rsidRDefault="00C1793D" w:rsidP="00C179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Календарно-тематическое планирование 6 класс</w:t>
      </w:r>
    </w:p>
    <w:p w:rsidR="00C1793D" w:rsidRPr="004B75A9" w:rsidRDefault="00C1793D" w:rsidP="00C179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2234"/>
        <w:gridCol w:w="1153"/>
        <w:gridCol w:w="2329"/>
        <w:gridCol w:w="853"/>
        <w:gridCol w:w="784"/>
        <w:gridCol w:w="1487"/>
      </w:tblGrid>
      <w:tr w:rsidR="00C1793D" w:rsidRPr="004B75A9" w:rsidTr="00CA72F4"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793D" w:rsidRPr="004B75A9" w:rsidTr="00CA72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Крещение Руси. Первые христиане на Руси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духовности, культуре, культурном человеке, исторической памяти, религии, религиозной культуре, комментированное чтение, устный рассказ на тему, работа с иллюстративным материалом, самостоятельная работа с источниками информации, творческие задания, работа с толковым словарём, подготовка творческой беседы с членами семьи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5736A0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Литературные памятники Древней Руси.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5736A0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святые на Руси – князья Борис и Глеб.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5736A0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Почитание благоверных князей страстотерпцев Бориса и Глеба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5736A0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Утверждение христианской веры. Святые Киево-Печерской лавры.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5736A0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Утверждение христианской веры Храмы и святыни Киево-Печерской лавры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 по теме: «Христианские святыни моего города»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Русские святые времён татарского нашествия. Черниговский </w:t>
            </w: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князь Михаил и боярин его Феодор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святые времён татарского нашествия. Святыни Земли русской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Святители Московские митрополиты Петр и Алексий.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История возведения Архангельского и Успенского соборов Московского Кремля, Чудова, Богоявленского,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Спасо-Андроникова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монастырей.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Духовная поэзия — о святителях московских.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Избавление Руси от татарского ига. Преподобный Сергий Радонежский и святой благоверный князь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Димитрий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Донской.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Игумен земли Русской преподобный Сергий Радонежский. Детские годы </w:t>
            </w:r>
            <w:proofErr w:type="gram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Преподобного</w:t>
            </w:r>
            <w:proofErr w:type="gram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Послушание родителям.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Святые воины - схимонахи Троицкой Лавры Александр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Пересвет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Родион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Ослябя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теме «Духовная культура в жизни </w:t>
            </w: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христиан»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Рождественский праздник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выставке рисунков и фоторепортажам по теме «Христианские святыни моего  района»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Духовная твердыня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Беломорья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Чудотворцы Соловецкие – Зосима,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Савватий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Герман.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об утверждении </w:t>
            </w: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христианства на территории России</w:t>
            </w:r>
            <w:proofErr w:type="gramStart"/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жизнь и прославление русских христианских святых</w:t>
            </w: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комментированное чтение, устный рассказ на тему, работа с иллюстративным материалом, самостоятельная работа с источниками информации, творческие задания, работа с толковым словарём, подготовка творческой беседы с членами семьи о христианских добродетелях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Христианские добродетели, которыми прославились святые Зосима,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Савватий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Герман.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 Воссияла весна духовная в стране лютого мороза...»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Святые Нил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Сорский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Иосиф Волоцкий размышляют о богатстве и бескорыстии.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Дороже золота - заповеди Господни.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Совесть как критерий чистоты души.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Свирский чудотворец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святые, Христа ради юродивые. Василий Блаженный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заповедях блаженства как правилах устроения счастливой жизни</w:t>
            </w: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   жизнь и прославление русских   святых, Христа ради юродивые</w:t>
            </w: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комментированное чтение, устный рассказ на тему, работа с иллюстративным </w:t>
            </w: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материалом, самостоятельная работа с источниками информации, творческие задания, работа с толковым словарём, подготовка творческой беседы с членами семьи о  заповедях блаженства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13.03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святые, Христа ради юродивые. Храм Василия Блаженного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Христа ради юродивые: Николай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Саллос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святая блаженная </w:t>
            </w: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Ксения Петербургская.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Святые во времена Московского государства. Святой Филипп, митрополит Московский.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Святые во времена Московского государства.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Спасо-Преображенский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Соловецкий монастырь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Русские святые Смутного времени: Патриархи Иов, </w:t>
            </w:r>
            <w:proofErr w:type="spellStart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Ермоген</w:t>
            </w:r>
            <w:proofErr w:type="spellEnd"/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Филарет.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34321B" w:rsidP="00CA7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A72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 за русский престол. Деятельность первых русских Патриархов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3D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Исправление церковных книг. Патриарх Никон.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4B75A9" w:rsidRDefault="00C1793D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4B75A9" w:rsidRDefault="00C1793D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2F4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Царь Алексей Михайлович Романов и Патриарх Никон.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творческих работ по теме </w:t>
            </w: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«Святые во времена Московского государства»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2F4" w:rsidRPr="004B75A9" w:rsidTr="00CA72F4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Защита творческих работ по теме «Святые во времена Московского государства»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F4" w:rsidRPr="004B75A9" w:rsidRDefault="00CA72F4" w:rsidP="0089187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F4" w:rsidRPr="004B75A9" w:rsidRDefault="00CA72F4" w:rsidP="00891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93D" w:rsidRPr="004B75A9" w:rsidRDefault="00C1793D" w:rsidP="00C179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0B2373" w:rsidRDefault="000B2373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C1793D" w:rsidRPr="00CE365F" w:rsidRDefault="00C1793D" w:rsidP="00C1793D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E365F">
        <w:rPr>
          <w:rFonts w:ascii="Times New Roman" w:hAnsi="Times New Roman" w:cs="Times New Roman"/>
          <w:b/>
          <w:iCs/>
          <w:spacing w:val="-7"/>
          <w:sz w:val="24"/>
          <w:szCs w:val="24"/>
        </w:rPr>
        <w:t xml:space="preserve">Описание учебно-методического и материально-технического оборудования </w:t>
      </w:r>
      <w:r w:rsidRPr="00CE365F">
        <w:rPr>
          <w:rFonts w:ascii="Times New Roman" w:hAnsi="Times New Roman" w:cs="Times New Roman"/>
          <w:b/>
          <w:iCs/>
          <w:spacing w:val="-7"/>
          <w:sz w:val="24"/>
          <w:szCs w:val="24"/>
        </w:rPr>
        <w:lastRenderedPageBreak/>
        <w:t>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1644"/>
        <w:gridCol w:w="1583"/>
      </w:tblGrid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и (или) 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Православная культура. Учебное пособие для средних и старших классов общеобразовательных школ, лицеев, гимназий. 6 год обучения. Святая Русь. Книга 1 – М.: Центр поддержки культурно-истор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ических традиций Отечества, 2015</w:t>
            </w:r>
            <w:r w:rsidRPr="00CE3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2373" w:rsidRPr="000B2373" w:rsidRDefault="000B2373" w:rsidP="000B237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2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пособие для учителя. Л.Л.Шевченко, 2009 год.</w:t>
            </w:r>
          </w:p>
          <w:p w:rsidR="00C1793D" w:rsidRPr="00CE365F" w:rsidRDefault="00C1793D" w:rsidP="008918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К/100%</w:t>
            </w:r>
          </w:p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Печатные пособия, Оборудование и приборы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595959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242072" w:rsidP="008918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F3192"/>
                <w:sz w:val="24"/>
                <w:szCs w:val="24"/>
                <w:lang w:eastAsia="ar-SA"/>
              </w:rPr>
            </w:pPr>
            <w:hyperlink r:id="rId5" w:history="1">
              <w:r w:rsidR="00C1793D" w:rsidRPr="00CE365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http://school-collection.edu.ru/</w:t>
              </w:r>
            </w:hyperlink>
            <w:r w:rsidR="00C1793D" w:rsidRPr="00CE36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="00C1793D" w:rsidRPr="00CE365F">
              <w:rPr>
                <w:rFonts w:ascii="Times New Roman" w:eastAsia="Calibri" w:hAnsi="Times New Roman" w:cs="Times New Roman"/>
                <w:color w:val="2F3192"/>
                <w:sz w:val="24"/>
                <w:szCs w:val="24"/>
                <w:lang w:eastAsia="ar-SA"/>
              </w:rPr>
              <w:t>Единая коллекция цифровых образовательных ресурсов</w:t>
            </w:r>
          </w:p>
          <w:p w:rsidR="00C1793D" w:rsidRPr="00CE365F" w:rsidRDefault="00C1793D" w:rsidP="008918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Экранно-звуковые пособия (могут быть в цифровом виде)</w:t>
            </w: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Технические средства обучения (средства ИКТ)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МФУ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1793D" w:rsidRPr="00CE365F" w:rsidTr="00891872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ИНФОРМАЦИОННО-ОБРАЗОВАТЕЛЬНЫЕ РЕСУРСЫ</w:t>
            </w:r>
          </w:p>
        </w:tc>
      </w:tr>
      <w:tr w:rsidR="00C1793D" w:rsidRPr="00CE365F" w:rsidTr="0089187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3D" w:rsidRPr="00CE365F" w:rsidRDefault="00C1793D" w:rsidP="008918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C1793D" w:rsidRPr="00CE365F" w:rsidRDefault="00C1793D" w:rsidP="00C1793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1793D" w:rsidRPr="00CE365F" w:rsidRDefault="00C1793D" w:rsidP="00C179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1793D" w:rsidRPr="00CE365F" w:rsidRDefault="00C1793D" w:rsidP="00C179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7E5B" w:rsidRDefault="00137E5B"/>
    <w:sectPr w:rsidR="00137E5B" w:rsidSect="0013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877"/>
    <w:rsid w:val="000B2373"/>
    <w:rsid w:val="00137E5B"/>
    <w:rsid w:val="00242072"/>
    <w:rsid w:val="00242125"/>
    <w:rsid w:val="002542C3"/>
    <w:rsid w:val="0034321B"/>
    <w:rsid w:val="00447877"/>
    <w:rsid w:val="005736A0"/>
    <w:rsid w:val="007F4FD1"/>
    <w:rsid w:val="008E1339"/>
    <w:rsid w:val="00C1793D"/>
    <w:rsid w:val="00CA72F4"/>
    <w:rsid w:val="00F3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47877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447877"/>
    <w:pPr>
      <w:spacing w:after="0" w:line="240" w:lineRule="auto"/>
    </w:pPr>
    <w:rPr>
      <w:lang w:val="en-US" w:bidi="en-US"/>
    </w:rPr>
  </w:style>
  <w:style w:type="paragraph" w:styleId="a5">
    <w:name w:val="Normal (Web)"/>
    <w:basedOn w:val="a"/>
    <w:semiHidden/>
    <w:unhideWhenUsed/>
    <w:rsid w:val="0024212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242125"/>
    <w:pPr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2421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242125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character" w:customStyle="1" w:styleId="FontStyle21">
    <w:name w:val="Font Style21"/>
    <w:rsid w:val="00242125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6">
    <w:name w:val="Font Style26"/>
    <w:rsid w:val="00242125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Решетняк  Ирина</dc:creator>
  <cp:lastModifiedBy>Решетняк  Ирина</cp:lastModifiedBy>
  <cp:revision>4</cp:revision>
  <cp:lastPrinted>2018-12-03T11:28:00Z</cp:lastPrinted>
  <dcterms:created xsi:type="dcterms:W3CDTF">2018-12-03T07:05:00Z</dcterms:created>
  <dcterms:modified xsi:type="dcterms:W3CDTF">2018-12-03T12:00:00Z</dcterms:modified>
</cp:coreProperties>
</file>